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8E" w:rsidRDefault="004356BD" w:rsidP="00063C77">
      <w:pPr>
        <w:pStyle w:val="Titre"/>
        <w:rPr>
          <w:szCs w:val="33"/>
        </w:rPr>
      </w:pPr>
      <w:r w:rsidRPr="00473598">
        <w:rPr>
          <w:sz w:val="48"/>
          <w:szCs w:val="48"/>
        </w:rPr>
        <w:t xml:space="preserve">Simulation du </w:t>
      </w:r>
      <w:r w:rsidR="0007182F" w:rsidRPr="00473598">
        <w:rPr>
          <w:sz w:val="48"/>
          <w:szCs w:val="48"/>
        </w:rPr>
        <w:t>Couplage</w:t>
      </w:r>
      <w:r w:rsidR="00473598">
        <w:rPr>
          <w:sz w:val="48"/>
          <w:szCs w:val="48"/>
        </w:rPr>
        <w:t xml:space="preserve"> Directe d’un moteur à</w:t>
      </w:r>
      <w:r w:rsidR="00063C77">
        <w:rPr>
          <w:sz w:val="48"/>
          <w:szCs w:val="48"/>
        </w:rPr>
        <w:t xml:space="preserve">  </w:t>
      </w:r>
      <w:r w:rsidR="0007182F" w:rsidRPr="00473598">
        <w:rPr>
          <w:sz w:val="48"/>
          <w:szCs w:val="48"/>
        </w:rPr>
        <w:t xml:space="preserve">Courant Continue </w:t>
      </w:r>
      <w:r w:rsidR="00933EFA" w:rsidRPr="00473598">
        <w:rPr>
          <w:sz w:val="48"/>
          <w:szCs w:val="48"/>
        </w:rPr>
        <w:t>à</w:t>
      </w:r>
      <w:r w:rsidR="00CE2751" w:rsidRPr="00473598">
        <w:rPr>
          <w:sz w:val="48"/>
          <w:szCs w:val="48"/>
        </w:rPr>
        <w:t xml:space="preserve"> un G</w:t>
      </w:r>
      <w:r w:rsidR="0007182F" w:rsidRPr="00473598">
        <w:rPr>
          <w:sz w:val="48"/>
          <w:szCs w:val="48"/>
        </w:rPr>
        <w:t>énérateur Photovoltaïque pour</w:t>
      </w:r>
      <w:r w:rsidR="00CE2751" w:rsidRPr="00473598">
        <w:rPr>
          <w:sz w:val="48"/>
          <w:szCs w:val="48"/>
        </w:rPr>
        <w:t xml:space="preserve"> </w:t>
      </w:r>
      <w:r w:rsidRPr="00473598">
        <w:rPr>
          <w:sz w:val="48"/>
          <w:szCs w:val="48"/>
        </w:rPr>
        <w:t xml:space="preserve">le </w:t>
      </w:r>
      <w:r w:rsidR="00CE2751" w:rsidRPr="00473598">
        <w:rPr>
          <w:sz w:val="48"/>
          <w:szCs w:val="48"/>
        </w:rPr>
        <w:t>Pompage Agricole</w:t>
      </w:r>
      <w:r w:rsidR="00CE2751">
        <w:rPr>
          <w:szCs w:val="33"/>
        </w:rPr>
        <w:t xml:space="preserve"> </w:t>
      </w:r>
    </w:p>
    <w:p w:rsidR="00080D5D" w:rsidRPr="00C8294F" w:rsidRDefault="00080D5D" w:rsidP="00080D5D">
      <w:pPr>
        <w:pStyle w:val="Titre"/>
        <w:rPr>
          <w:sz w:val="20"/>
        </w:rPr>
      </w:pPr>
    </w:p>
    <w:p w:rsidR="00CE2751" w:rsidRPr="00FF50C3" w:rsidRDefault="00CE2751" w:rsidP="00540BC3">
      <w:pPr>
        <w:pStyle w:val="Titre"/>
        <w:rPr>
          <w:sz w:val="22"/>
          <w:szCs w:val="22"/>
          <w:vertAlign w:val="superscript"/>
          <w:lang w:val="en-US"/>
        </w:rPr>
      </w:pPr>
      <w:r w:rsidRPr="00FF50C3">
        <w:rPr>
          <w:sz w:val="22"/>
          <w:szCs w:val="22"/>
          <w:lang w:val="en-US"/>
        </w:rPr>
        <w:t>Bouadi</w:t>
      </w:r>
      <w:r w:rsidR="00540BC3" w:rsidRPr="00FF50C3">
        <w:rPr>
          <w:sz w:val="22"/>
          <w:szCs w:val="22"/>
          <w:lang w:val="en-US"/>
        </w:rPr>
        <w:t xml:space="preserve"> Abed</w:t>
      </w:r>
      <w:r w:rsidR="00540BC3" w:rsidRPr="00FF50C3">
        <w:rPr>
          <w:sz w:val="22"/>
          <w:szCs w:val="22"/>
          <w:vertAlign w:val="superscript"/>
          <w:lang w:val="en-US"/>
        </w:rPr>
        <w:t>*</w:t>
      </w:r>
      <w:r w:rsidR="00070253" w:rsidRPr="00FF50C3">
        <w:rPr>
          <w:sz w:val="22"/>
          <w:szCs w:val="22"/>
          <w:lang w:val="en-US"/>
        </w:rPr>
        <w:t xml:space="preserve">, </w:t>
      </w:r>
      <w:r w:rsidR="00540BC3" w:rsidRPr="00FF50C3">
        <w:rPr>
          <w:sz w:val="22"/>
          <w:szCs w:val="22"/>
          <w:lang w:val="en-US"/>
        </w:rPr>
        <w:t>LOUNIS Mourad</w:t>
      </w:r>
      <w:r w:rsidR="00540BC3" w:rsidRPr="00FF50C3">
        <w:rPr>
          <w:sz w:val="22"/>
          <w:szCs w:val="22"/>
          <w:vertAlign w:val="superscript"/>
          <w:lang w:val="en-US"/>
        </w:rPr>
        <w:t>**</w:t>
      </w:r>
      <w:r w:rsidR="00540BC3" w:rsidRPr="00FF50C3">
        <w:rPr>
          <w:sz w:val="22"/>
          <w:szCs w:val="22"/>
          <w:lang w:val="en-US"/>
        </w:rPr>
        <w:t>,</w:t>
      </w:r>
      <w:r w:rsidR="00070253" w:rsidRPr="00FF50C3">
        <w:rPr>
          <w:sz w:val="22"/>
          <w:szCs w:val="22"/>
          <w:lang w:val="en-US"/>
        </w:rPr>
        <w:t xml:space="preserve"> </w:t>
      </w:r>
      <w:r w:rsidRPr="00FF50C3">
        <w:rPr>
          <w:sz w:val="22"/>
          <w:szCs w:val="22"/>
          <w:lang w:val="en-US"/>
        </w:rPr>
        <w:t>B</w:t>
      </w:r>
      <w:r w:rsidR="00540BC3" w:rsidRPr="00FF50C3">
        <w:rPr>
          <w:sz w:val="22"/>
          <w:szCs w:val="22"/>
          <w:lang w:val="en-US"/>
        </w:rPr>
        <w:t>EN</w:t>
      </w:r>
      <w:r w:rsidRPr="00FF50C3">
        <w:rPr>
          <w:sz w:val="22"/>
          <w:szCs w:val="22"/>
          <w:lang w:val="en-US"/>
        </w:rPr>
        <w:t xml:space="preserve"> M</w:t>
      </w:r>
      <w:r w:rsidR="00540BC3" w:rsidRPr="00FF50C3">
        <w:rPr>
          <w:sz w:val="22"/>
          <w:szCs w:val="22"/>
          <w:lang w:val="en-US"/>
        </w:rPr>
        <w:t>EZIANE Meriem</w:t>
      </w:r>
      <w:r w:rsidR="00340F4C" w:rsidRPr="00FF50C3">
        <w:rPr>
          <w:sz w:val="22"/>
          <w:szCs w:val="22"/>
          <w:vertAlign w:val="superscript"/>
          <w:lang w:val="en-US"/>
        </w:rPr>
        <w:t>*</w:t>
      </w:r>
    </w:p>
    <w:p w:rsidR="00CE2751" w:rsidRPr="00540BC3" w:rsidRDefault="00CE2751" w:rsidP="00540BC3">
      <w:pPr>
        <w:pStyle w:val="Titre"/>
        <w:contextualSpacing/>
        <w:rPr>
          <w:b w:val="0"/>
          <w:bCs w:val="0"/>
          <w:sz w:val="20"/>
        </w:rPr>
      </w:pPr>
      <w:r w:rsidRPr="00C53E2F">
        <w:rPr>
          <w:b w:val="0"/>
          <w:bCs w:val="0"/>
          <w:sz w:val="20"/>
          <w:vertAlign w:val="superscript"/>
        </w:rPr>
        <w:t>* </w:t>
      </w:r>
      <w:r w:rsidRPr="00C53E2F">
        <w:rPr>
          <w:b w:val="0"/>
          <w:bCs w:val="0"/>
          <w:sz w:val="20"/>
        </w:rPr>
        <w:t xml:space="preserve">LAMOSI, </w:t>
      </w:r>
      <w:r w:rsidR="00540BC3">
        <w:rPr>
          <w:b w:val="0"/>
          <w:bCs w:val="0"/>
          <w:sz w:val="20"/>
        </w:rPr>
        <w:t xml:space="preserve">Faculté </w:t>
      </w:r>
      <w:r w:rsidRPr="00C53E2F">
        <w:rPr>
          <w:b w:val="0"/>
          <w:bCs w:val="0"/>
          <w:sz w:val="20"/>
        </w:rPr>
        <w:t xml:space="preserve">de </w:t>
      </w:r>
      <w:r w:rsidR="00540BC3">
        <w:rPr>
          <w:b w:val="0"/>
          <w:bCs w:val="0"/>
          <w:sz w:val="20"/>
        </w:rPr>
        <w:t>P</w:t>
      </w:r>
      <w:r w:rsidRPr="00C53E2F">
        <w:rPr>
          <w:b w:val="0"/>
          <w:bCs w:val="0"/>
          <w:sz w:val="20"/>
        </w:rPr>
        <w:t>hysique –</w:t>
      </w:r>
      <w:r w:rsidR="00540BC3">
        <w:rPr>
          <w:b w:val="0"/>
          <w:bCs w:val="0"/>
          <w:sz w:val="20"/>
        </w:rPr>
        <w:t xml:space="preserve"> </w:t>
      </w:r>
      <w:r w:rsidRPr="00C53E2F">
        <w:rPr>
          <w:b w:val="0"/>
          <w:bCs w:val="0"/>
          <w:sz w:val="20"/>
        </w:rPr>
        <w:t xml:space="preserve">USTO MB </w:t>
      </w:r>
      <w:hyperlink r:id="rId8" w:history="1">
        <w:r w:rsidR="00540BC3" w:rsidRPr="00286F0B">
          <w:rPr>
            <w:rStyle w:val="Lienhypertexte"/>
            <w:sz w:val="20"/>
          </w:rPr>
          <w:t>abed_bou@yahoo.fr</w:t>
        </w:r>
      </w:hyperlink>
      <w:r w:rsidR="00540BC3">
        <w:rPr>
          <w:sz w:val="20"/>
        </w:rPr>
        <w:t xml:space="preserve"> </w:t>
      </w:r>
    </w:p>
    <w:p w:rsidR="00CE2751" w:rsidRPr="00540BC3" w:rsidRDefault="00CE2751" w:rsidP="00540BC3">
      <w:pPr>
        <w:pStyle w:val="Titre"/>
        <w:contextualSpacing/>
        <w:rPr>
          <w:b w:val="0"/>
          <w:bCs w:val="0"/>
          <w:sz w:val="20"/>
        </w:rPr>
      </w:pPr>
      <w:r w:rsidRPr="00C53E2F">
        <w:rPr>
          <w:b w:val="0"/>
          <w:bCs w:val="0"/>
          <w:sz w:val="20"/>
          <w:vertAlign w:val="superscript"/>
        </w:rPr>
        <w:t>** </w:t>
      </w:r>
      <w:r w:rsidRPr="00C53E2F">
        <w:rPr>
          <w:b w:val="0"/>
          <w:bCs w:val="0"/>
          <w:sz w:val="20"/>
        </w:rPr>
        <w:t>LA</w:t>
      </w:r>
      <w:r w:rsidR="00540BC3">
        <w:rPr>
          <w:b w:val="0"/>
          <w:bCs w:val="0"/>
          <w:sz w:val="20"/>
        </w:rPr>
        <w:t>AR</w:t>
      </w:r>
      <w:r w:rsidRPr="00C53E2F">
        <w:rPr>
          <w:b w:val="0"/>
          <w:bCs w:val="0"/>
          <w:sz w:val="20"/>
        </w:rPr>
        <w:t xml:space="preserve">, </w:t>
      </w:r>
      <w:r w:rsidR="00540BC3">
        <w:rPr>
          <w:b w:val="0"/>
          <w:bCs w:val="0"/>
          <w:sz w:val="20"/>
        </w:rPr>
        <w:t>Faculté de P</w:t>
      </w:r>
      <w:r w:rsidRPr="00C53E2F">
        <w:rPr>
          <w:b w:val="0"/>
          <w:bCs w:val="0"/>
          <w:sz w:val="20"/>
        </w:rPr>
        <w:t>hysique –</w:t>
      </w:r>
      <w:r w:rsidR="00540BC3">
        <w:rPr>
          <w:b w:val="0"/>
          <w:bCs w:val="0"/>
          <w:sz w:val="20"/>
        </w:rPr>
        <w:t xml:space="preserve"> </w:t>
      </w:r>
      <w:r w:rsidRPr="00C53E2F">
        <w:rPr>
          <w:b w:val="0"/>
          <w:bCs w:val="0"/>
          <w:sz w:val="20"/>
        </w:rPr>
        <w:t xml:space="preserve">USTO MB    </w:t>
      </w:r>
      <w:hyperlink r:id="rId9" w:history="1">
        <w:r w:rsidR="00540BC3" w:rsidRPr="00286F0B">
          <w:rPr>
            <w:rStyle w:val="Lienhypertexte"/>
            <w:sz w:val="20"/>
          </w:rPr>
          <w:t>loumou2000@yahoo.fr</w:t>
        </w:r>
      </w:hyperlink>
      <w:r w:rsidR="00540BC3">
        <w:rPr>
          <w:sz w:val="20"/>
        </w:rPr>
        <w:t xml:space="preserve"> </w:t>
      </w:r>
    </w:p>
    <w:p w:rsidR="00E00D42" w:rsidRPr="00540BC3" w:rsidRDefault="00540BC3" w:rsidP="00F53A54">
      <w:pPr>
        <w:spacing w:line="240" w:lineRule="auto"/>
        <w:contextualSpacing/>
        <w:jc w:val="center"/>
        <w:rPr>
          <w:rFonts w:ascii="Times New Roman" w:hAnsi="Times New Roman"/>
          <w:sz w:val="20"/>
          <w:szCs w:val="20"/>
        </w:rPr>
      </w:pPr>
      <w:r w:rsidRPr="00540BC3">
        <w:rPr>
          <w:rFonts w:ascii="Times New Roman" w:hAnsi="Times New Roman"/>
          <w:sz w:val="20"/>
          <w:szCs w:val="20"/>
          <w:vertAlign w:val="superscript"/>
        </w:rPr>
        <w:t>**</w:t>
      </w:r>
      <w:r w:rsidRPr="00540BC3">
        <w:rPr>
          <w:rFonts w:ascii="Times New Roman" w:hAnsi="Times New Roman"/>
          <w:sz w:val="20"/>
          <w:szCs w:val="20"/>
        </w:rPr>
        <w:t xml:space="preserve"> Université Djilali Bounaama – Khemis Miliana</w:t>
      </w:r>
    </w:p>
    <w:p w:rsidR="00CA74D1" w:rsidRDefault="00CA74D1" w:rsidP="004356BD">
      <w:pPr>
        <w:pStyle w:val="Paragraphedeliste"/>
        <w:spacing w:after="0" w:line="240" w:lineRule="auto"/>
        <w:ind w:left="0"/>
        <w:jc w:val="both"/>
        <w:rPr>
          <w:rFonts w:ascii="Times New Roman" w:hAnsi="Times New Roman" w:cs="Times New Roman"/>
          <w:b/>
          <w:bCs/>
          <w:sz w:val="18"/>
          <w:szCs w:val="18"/>
        </w:rPr>
        <w:sectPr w:rsidR="00CA74D1" w:rsidSect="00FF50C3">
          <w:headerReference w:type="default" r:id="rId10"/>
          <w:footerReference w:type="default" r:id="rId11"/>
          <w:pgSz w:w="11906" w:h="16838" w:code="9"/>
          <w:pgMar w:top="1135" w:right="1133" w:bottom="1135" w:left="1134" w:header="426" w:footer="709" w:gutter="0"/>
          <w:cols w:space="708"/>
          <w:docGrid w:linePitch="360"/>
        </w:sectPr>
      </w:pPr>
    </w:p>
    <w:p w:rsidR="00B06C5C" w:rsidRDefault="00AF33BE" w:rsidP="004356BD">
      <w:pPr>
        <w:pStyle w:val="Paragraphedeliste"/>
        <w:spacing w:after="0" w:line="240" w:lineRule="auto"/>
        <w:ind w:left="0"/>
        <w:jc w:val="both"/>
        <w:rPr>
          <w:rFonts w:ascii="Times New Roman" w:hAnsi="Times New Roman" w:cs="Times New Roman"/>
          <w:sz w:val="18"/>
          <w:szCs w:val="18"/>
        </w:rPr>
      </w:pPr>
      <w:r w:rsidRPr="004356BD">
        <w:rPr>
          <w:rFonts w:ascii="Times New Roman" w:hAnsi="Times New Roman" w:cs="Times New Roman"/>
          <w:b/>
          <w:bCs/>
          <w:sz w:val="18"/>
          <w:szCs w:val="18"/>
        </w:rPr>
        <w:lastRenderedPageBreak/>
        <w:t>Résumé </w:t>
      </w:r>
      <w:r w:rsidR="004356BD">
        <w:rPr>
          <w:rFonts w:ascii="Times New Roman" w:hAnsi="Times New Roman" w:cs="Times New Roman"/>
          <w:b/>
          <w:bCs/>
          <w:sz w:val="18"/>
          <w:szCs w:val="18"/>
        </w:rPr>
        <w:t xml:space="preserve">– </w:t>
      </w:r>
      <w:r w:rsidRPr="004356BD">
        <w:rPr>
          <w:rFonts w:ascii="Times New Roman" w:hAnsi="Times New Roman" w:cs="Times New Roman"/>
          <w:sz w:val="18"/>
          <w:szCs w:val="18"/>
        </w:rPr>
        <w:t>Dans cet article, le comportement du système de pompage solaire sera analysé par des simulations. Pour mieux comprendre certains régimes propres au système et surtout le moteur à courant continu à aimant permanant, nous allons montrer à priori les résultats de simulation de l'ensemble moteur-pompe-circuit hydraulique tout en alimentant directement le moteur à partir d'une tension continue fixe, puis nous associons à cet ensemble un générateur solaire qui alimente directement, le moteur d'entrainement de la pompe.</w:t>
      </w:r>
    </w:p>
    <w:p w:rsidR="004356BD" w:rsidRPr="004356BD" w:rsidRDefault="004356BD" w:rsidP="004356BD">
      <w:pPr>
        <w:pStyle w:val="Paragraphedeliste"/>
        <w:spacing w:after="0" w:line="240" w:lineRule="auto"/>
        <w:ind w:left="0"/>
        <w:jc w:val="both"/>
        <w:rPr>
          <w:rFonts w:ascii="Times New Roman" w:hAnsi="Times New Roman" w:cs="Times New Roman"/>
          <w:b/>
          <w:bCs/>
          <w:sz w:val="18"/>
          <w:szCs w:val="18"/>
        </w:rPr>
      </w:pPr>
    </w:p>
    <w:p w:rsidR="00EA533F" w:rsidRPr="004356BD" w:rsidRDefault="00B06C5C" w:rsidP="004356BD">
      <w:pPr>
        <w:spacing w:after="0" w:line="240" w:lineRule="auto"/>
        <w:jc w:val="both"/>
        <w:rPr>
          <w:rFonts w:ascii="Times New Roman" w:hAnsi="Times New Roman"/>
          <w:sz w:val="18"/>
          <w:szCs w:val="18"/>
        </w:rPr>
      </w:pPr>
      <w:r w:rsidRPr="004356BD">
        <w:rPr>
          <w:rFonts w:ascii="Times New Roman" w:hAnsi="Times New Roman"/>
          <w:b/>
          <w:bCs/>
          <w:sz w:val="18"/>
          <w:szCs w:val="18"/>
        </w:rPr>
        <w:t>Mots</w:t>
      </w:r>
      <w:r w:rsidR="00EA533F" w:rsidRPr="004356BD">
        <w:rPr>
          <w:rFonts w:ascii="Times New Roman" w:hAnsi="Times New Roman"/>
          <w:b/>
          <w:bCs/>
          <w:sz w:val="18"/>
          <w:szCs w:val="18"/>
        </w:rPr>
        <w:t xml:space="preserve"> </w:t>
      </w:r>
      <w:r w:rsidRPr="004356BD">
        <w:rPr>
          <w:rFonts w:ascii="Times New Roman" w:hAnsi="Times New Roman"/>
          <w:b/>
          <w:bCs/>
          <w:sz w:val="18"/>
          <w:szCs w:val="18"/>
        </w:rPr>
        <w:t>clés</w:t>
      </w:r>
      <w:r w:rsidR="004356BD">
        <w:rPr>
          <w:rFonts w:ascii="Times New Roman" w:hAnsi="Times New Roman"/>
          <w:b/>
          <w:bCs/>
          <w:sz w:val="18"/>
          <w:szCs w:val="18"/>
        </w:rPr>
        <w:t xml:space="preserve"> – </w:t>
      </w:r>
      <w:r w:rsidR="004356BD" w:rsidRPr="004356BD">
        <w:rPr>
          <w:rFonts w:ascii="Times New Roman" w:hAnsi="Times New Roman"/>
          <w:sz w:val="18"/>
          <w:szCs w:val="18"/>
        </w:rPr>
        <w:t>P</w:t>
      </w:r>
      <w:r w:rsidRPr="004356BD">
        <w:rPr>
          <w:rFonts w:ascii="Times New Roman" w:hAnsi="Times New Roman"/>
          <w:sz w:val="18"/>
          <w:szCs w:val="18"/>
        </w:rPr>
        <w:t xml:space="preserve">hotovoltaïques, Pompage agricole, Moteur </w:t>
      </w:r>
      <w:r w:rsidR="004356BD">
        <w:rPr>
          <w:rFonts w:ascii="Times New Roman" w:hAnsi="Times New Roman"/>
          <w:sz w:val="18"/>
          <w:szCs w:val="18"/>
        </w:rPr>
        <w:t>à</w:t>
      </w:r>
      <w:r w:rsidRPr="004356BD">
        <w:rPr>
          <w:rFonts w:ascii="Times New Roman" w:hAnsi="Times New Roman"/>
          <w:sz w:val="18"/>
          <w:szCs w:val="18"/>
        </w:rPr>
        <w:t>a courant continue.</w:t>
      </w:r>
    </w:p>
    <w:p w:rsidR="00AF33BE" w:rsidRPr="00C8294F" w:rsidRDefault="00872ED5" w:rsidP="00C419C0">
      <w:pPr>
        <w:spacing w:before="240" w:after="0" w:line="240" w:lineRule="auto"/>
        <w:jc w:val="both"/>
        <w:rPr>
          <w:rFonts w:ascii="Times New Roman" w:hAnsi="Times New Roman"/>
          <w:b/>
          <w:sz w:val="24"/>
          <w:szCs w:val="24"/>
        </w:rPr>
      </w:pPr>
      <w:r w:rsidRPr="00C8294F">
        <w:rPr>
          <w:rFonts w:ascii="Times New Roman" w:hAnsi="Times New Roman" w:cs="Times New Roman"/>
          <w:b/>
          <w:bCs/>
          <w:sz w:val="24"/>
          <w:szCs w:val="24"/>
        </w:rPr>
        <w:t>1</w:t>
      </w:r>
      <w:r w:rsidR="00AF33BE" w:rsidRPr="00C8294F">
        <w:rPr>
          <w:rFonts w:ascii="Times New Roman" w:hAnsi="Times New Roman" w:cs="Times New Roman"/>
          <w:b/>
          <w:bCs/>
          <w:sz w:val="24"/>
          <w:szCs w:val="24"/>
        </w:rPr>
        <w:t xml:space="preserve">. </w:t>
      </w:r>
      <w:r w:rsidR="00A362D2">
        <w:rPr>
          <w:rFonts w:ascii="Times New Roman" w:hAnsi="Times New Roman" w:cs="Times New Roman"/>
          <w:b/>
          <w:bCs/>
          <w:sz w:val="24"/>
          <w:szCs w:val="24"/>
        </w:rPr>
        <w:t>Introduction</w:t>
      </w:r>
    </w:p>
    <w:p w:rsidR="00AF33BE" w:rsidRPr="00C8294F" w:rsidRDefault="00AF33BE" w:rsidP="00F53A54">
      <w:pPr>
        <w:tabs>
          <w:tab w:val="left" w:pos="284"/>
        </w:tabs>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Le modèle global de notre système de pompage solaire est la combinaison ou l'association des différentes modélisations des éléments qui le constituent </w:t>
      </w:r>
      <w:r w:rsidR="00B06C5C" w:rsidRPr="00C8294F">
        <w:rPr>
          <w:rFonts w:ascii="Times New Roman" w:hAnsi="Times New Roman" w:cs="Times New Roman"/>
          <w:sz w:val="24"/>
          <w:szCs w:val="24"/>
        </w:rPr>
        <w:t xml:space="preserve"> à savoir </w:t>
      </w:r>
    </w:p>
    <w:p w:rsidR="00AF33BE" w:rsidRPr="00C8294F" w:rsidRDefault="00AF33BE" w:rsidP="006D455C">
      <w:pPr>
        <w:pStyle w:val="Paragraphedeliste"/>
        <w:numPr>
          <w:ilvl w:val="0"/>
          <w:numId w:val="6"/>
        </w:numPr>
        <w:spacing w:after="0" w:line="240" w:lineRule="auto"/>
        <w:ind w:left="709" w:hanging="283"/>
        <w:jc w:val="both"/>
        <w:rPr>
          <w:rFonts w:ascii="Times New Roman" w:hAnsi="Times New Roman" w:cs="Times New Roman"/>
          <w:sz w:val="24"/>
          <w:szCs w:val="24"/>
        </w:rPr>
      </w:pPr>
      <w:r w:rsidRPr="00C8294F">
        <w:rPr>
          <w:rFonts w:ascii="Times New Roman" w:hAnsi="Times New Roman" w:cs="Times New Roman"/>
          <w:sz w:val="24"/>
          <w:szCs w:val="24"/>
        </w:rPr>
        <w:t>Les panneaux photovoltaïques</w:t>
      </w:r>
      <w:r w:rsidR="00C419C0" w:rsidRPr="00C419C0">
        <w:rPr>
          <w:rFonts w:ascii="Times New Roman" w:hAnsi="Times New Roman" w:cs="Times New Roman"/>
          <w:b/>
          <w:bCs/>
          <w:sz w:val="24"/>
          <w:szCs w:val="24"/>
        </w:rPr>
        <w:t xml:space="preserve"> </w:t>
      </w:r>
      <w:r w:rsidR="00C419C0">
        <w:rPr>
          <w:rFonts w:ascii="Times New Roman" w:hAnsi="Times New Roman" w:cs="Times New Roman"/>
          <w:b/>
          <w:bCs/>
          <w:sz w:val="24"/>
          <w:szCs w:val="24"/>
        </w:rPr>
        <w:t>(GPV).</w:t>
      </w:r>
    </w:p>
    <w:p w:rsidR="00AF33BE" w:rsidRPr="00C8294F" w:rsidRDefault="00AF33BE" w:rsidP="006D455C">
      <w:pPr>
        <w:pStyle w:val="Paragraphedeliste"/>
        <w:numPr>
          <w:ilvl w:val="0"/>
          <w:numId w:val="6"/>
        </w:numPr>
        <w:spacing w:after="0" w:line="240" w:lineRule="auto"/>
        <w:ind w:left="709" w:hanging="283"/>
        <w:jc w:val="both"/>
        <w:rPr>
          <w:rFonts w:ascii="Times New Roman" w:hAnsi="Times New Roman" w:cs="Times New Roman"/>
          <w:sz w:val="24"/>
          <w:szCs w:val="24"/>
        </w:rPr>
      </w:pPr>
      <w:r w:rsidRPr="00C8294F">
        <w:rPr>
          <w:rFonts w:ascii="Times New Roman" w:hAnsi="Times New Roman" w:cs="Times New Roman"/>
          <w:sz w:val="24"/>
          <w:szCs w:val="24"/>
        </w:rPr>
        <w:t>Le moteur à courant continu à aimant permanent</w:t>
      </w:r>
      <w:r w:rsidR="00C419C0">
        <w:rPr>
          <w:rFonts w:ascii="Times New Roman" w:hAnsi="Times New Roman" w:cs="Times New Roman"/>
          <w:sz w:val="24"/>
          <w:szCs w:val="24"/>
        </w:rPr>
        <w:t xml:space="preserve"> </w:t>
      </w:r>
      <w:r w:rsidR="00C419C0" w:rsidRPr="00C8294F">
        <w:rPr>
          <w:rFonts w:ascii="Times New Roman" w:hAnsi="Times New Roman" w:cs="Times New Roman"/>
          <w:b/>
          <w:bCs/>
          <w:sz w:val="24"/>
          <w:szCs w:val="24"/>
        </w:rPr>
        <w:t>(MCCAP</w:t>
      </w:r>
      <w:r w:rsidR="00C419C0">
        <w:rPr>
          <w:rFonts w:ascii="Times New Roman" w:hAnsi="Times New Roman" w:cs="Times New Roman"/>
          <w:b/>
          <w:bCs/>
          <w:sz w:val="24"/>
          <w:szCs w:val="24"/>
        </w:rPr>
        <w:t>).</w:t>
      </w:r>
    </w:p>
    <w:p w:rsidR="00AF33BE" w:rsidRPr="00C8294F" w:rsidRDefault="00AF33BE" w:rsidP="006D455C">
      <w:pPr>
        <w:pStyle w:val="Paragraphedeliste"/>
        <w:numPr>
          <w:ilvl w:val="0"/>
          <w:numId w:val="6"/>
        </w:numPr>
        <w:spacing w:after="0" w:line="240" w:lineRule="auto"/>
        <w:ind w:left="709" w:hanging="283"/>
        <w:jc w:val="both"/>
        <w:rPr>
          <w:rFonts w:ascii="Times New Roman" w:hAnsi="Times New Roman" w:cs="Times New Roman"/>
          <w:sz w:val="24"/>
          <w:szCs w:val="24"/>
        </w:rPr>
      </w:pPr>
      <w:r w:rsidRPr="00C8294F">
        <w:rPr>
          <w:rFonts w:ascii="Times New Roman" w:hAnsi="Times New Roman" w:cs="Times New Roman"/>
          <w:sz w:val="24"/>
          <w:szCs w:val="24"/>
        </w:rPr>
        <w:t>La pompe centrifuge</w:t>
      </w:r>
      <w:r w:rsidR="00C419C0">
        <w:rPr>
          <w:rFonts w:ascii="Times New Roman" w:hAnsi="Times New Roman" w:cs="Times New Roman"/>
          <w:sz w:val="24"/>
          <w:szCs w:val="24"/>
        </w:rPr>
        <w:t>.</w:t>
      </w:r>
    </w:p>
    <w:p w:rsidR="00AF33BE" w:rsidRPr="00C8294F" w:rsidRDefault="00AF33BE" w:rsidP="006D455C">
      <w:pPr>
        <w:pStyle w:val="Paragraphedeliste"/>
        <w:numPr>
          <w:ilvl w:val="0"/>
          <w:numId w:val="6"/>
        </w:numPr>
        <w:spacing w:after="0" w:line="240" w:lineRule="auto"/>
        <w:ind w:left="709" w:hanging="283"/>
        <w:jc w:val="both"/>
        <w:rPr>
          <w:rFonts w:ascii="Times New Roman" w:hAnsi="Times New Roman" w:cs="Times New Roman"/>
          <w:sz w:val="24"/>
          <w:szCs w:val="24"/>
        </w:rPr>
      </w:pPr>
      <w:r w:rsidRPr="00C8294F">
        <w:rPr>
          <w:rFonts w:ascii="Times New Roman" w:hAnsi="Times New Roman" w:cs="Times New Roman"/>
          <w:sz w:val="24"/>
          <w:szCs w:val="24"/>
        </w:rPr>
        <w:t>Le circuit hydraulique</w:t>
      </w:r>
      <w:r w:rsidR="00C419C0">
        <w:rPr>
          <w:rFonts w:ascii="Times New Roman" w:hAnsi="Times New Roman" w:cs="Times New Roman"/>
          <w:sz w:val="24"/>
          <w:szCs w:val="24"/>
        </w:rPr>
        <w:t>.</w:t>
      </w:r>
    </w:p>
    <w:p w:rsidR="00AF33BE" w:rsidRPr="00C8294F" w:rsidRDefault="00AF33BE" w:rsidP="00F53A54">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Chacun de ces éléments constitutifs du système de pompage solaire a été programmé sous l'environnement  "Matlab &amp; Simulink". Globalement, le système de pompage solaire a des entrées fluctuantes qui sont les variables météorologiques à savoir l'ensoleillement E et la température ambiante T. Sa sortie est le débit d'eau pompée Q.</w:t>
      </w:r>
    </w:p>
    <w:p w:rsidR="00AF33BE" w:rsidRPr="00C8294F" w:rsidRDefault="00AF33BE" w:rsidP="00F53A54">
      <w:pPr>
        <w:spacing w:after="0" w:line="240" w:lineRule="auto"/>
        <w:ind w:firstLine="284"/>
        <w:jc w:val="both"/>
        <w:rPr>
          <w:noProof/>
          <w:sz w:val="24"/>
          <w:szCs w:val="24"/>
        </w:rPr>
      </w:pPr>
      <w:r w:rsidRPr="00C8294F">
        <w:rPr>
          <w:rFonts w:ascii="Times New Roman" w:hAnsi="Times New Roman" w:cs="Times New Roman"/>
          <w:sz w:val="24"/>
          <w:szCs w:val="24"/>
        </w:rPr>
        <w:t>La figure qui suit montre le schéma bloc développé pour la simulation du système de pompage solaire.</w:t>
      </w:r>
      <w:r w:rsidRPr="00C8294F">
        <w:rPr>
          <w:noProof/>
          <w:sz w:val="24"/>
          <w:szCs w:val="24"/>
        </w:rPr>
        <w:t xml:space="preserve"> </w:t>
      </w:r>
    </w:p>
    <w:p w:rsidR="00AF33BE" w:rsidRPr="00C8294F" w:rsidRDefault="00352FB5" w:rsidP="00F53A54">
      <w:pPr>
        <w:spacing w:line="240" w:lineRule="auto"/>
        <w:jc w:val="both"/>
        <w:rPr>
          <w:rFonts w:ascii="Times New Roman" w:hAnsi="Times New Roman" w:cs="Times New Roman"/>
          <w:sz w:val="24"/>
          <w:szCs w:val="24"/>
        </w:rPr>
      </w:pPr>
      <w:r w:rsidRPr="00352FB5">
        <w:rPr>
          <w:noProof/>
          <w:sz w:val="24"/>
          <w:szCs w:val="24"/>
        </w:rPr>
        <w:pict>
          <v:group id="_x0000_s1168" style="position:absolute;left:0;text-align:left;margin-left:-3.15pt;margin-top:19.05pt;width:226.9pt;height:35.35pt;z-index:251658240" coordorigin="6302,7164" coordsize="4538,707">
            <v:shapetype id="_x0000_t202" coordsize="21600,21600" o:spt="202" path="m,l,21600r21600,l21600,xe">
              <v:stroke joinstyle="miter"/>
              <v:path gradientshapeok="t" o:connecttype="rect"/>
            </v:shapetype>
            <v:shape id="_x0000_s1169" type="#_x0000_t202" style="position:absolute;left:6302;top:7300;width:733;height:414" filled="f" stroked="f">
              <v:textbox style="mso-next-textbox:#_x0000_s1169">
                <w:txbxContent>
                  <w:p w:rsidR="003B3650" w:rsidRPr="00B552A0" w:rsidRDefault="003B3650" w:rsidP="003B3650">
                    <w:pPr>
                      <w:rPr>
                        <w:b/>
                        <w:bCs/>
                        <w:sz w:val="24"/>
                        <w:szCs w:val="24"/>
                      </w:rPr>
                    </w:pPr>
                    <w:r w:rsidRPr="00B552A0">
                      <w:rPr>
                        <w:b/>
                        <w:bCs/>
                        <w:sz w:val="24"/>
                        <w:szCs w:val="24"/>
                      </w:rPr>
                      <w:t>GPV</w:t>
                    </w:r>
                  </w:p>
                </w:txbxContent>
              </v:textbox>
            </v:shape>
            <v:shape id="_x0000_s1170" type="#_x0000_t202" style="position:absolute;left:8585;top:7268;width:990;height:414" filled="f" stroked="f">
              <v:textbox style="mso-next-textbox:#_x0000_s1170">
                <w:txbxContent>
                  <w:p w:rsidR="003B3650" w:rsidRPr="00B552A0" w:rsidRDefault="003B3650" w:rsidP="003B3650">
                    <w:pPr>
                      <w:rPr>
                        <w:b/>
                        <w:bCs/>
                        <w:sz w:val="24"/>
                        <w:szCs w:val="24"/>
                      </w:rPr>
                    </w:pPr>
                    <w:r>
                      <w:rPr>
                        <w:b/>
                        <w:bCs/>
                        <w:sz w:val="24"/>
                        <w:szCs w:val="24"/>
                      </w:rPr>
                      <w:t>Pompe</w:t>
                    </w:r>
                  </w:p>
                </w:txbxContent>
              </v:textbox>
            </v:shape>
            <v:shape id="_x0000_s1171" type="#_x0000_t202" style="position:absolute;left:7256;top:7300;width:1066;height:414" filled="f" stroked="f">
              <v:textbox style="mso-next-textbox:#_x0000_s1171">
                <w:txbxContent>
                  <w:p w:rsidR="003B3650" w:rsidRPr="00B552A0" w:rsidRDefault="003B3650" w:rsidP="003B3650">
                    <w:pPr>
                      <w:rPr>
                        <w:b/>
                        <w:bCs/>
                        <w:sz w:val="24"/>
                        <w:szCs w:val="24"/>
                      </w:rPr>
                    </w:pPr>
                    <w:r>
                      <w:rPr>
                        <w:b/>
                        <w:bCs/>
                        <w:sz w:val="24"/>
                        <w:szCs w:val="24"/>
                      </w:rPr>
                      <w:t>Moteur</w:t>
                    </w:r>
                  </w:p>
                </w:txbxContent>
              </v:textbox>
            </v:shape>
            <v:shape id="_x0000_s1172" type="#_x0000_t202" style="position:absolute;left:9500;top:7279;width:1340;height:414" filled="f" stroked="f">
              <v:textbox style="mso-next-textbox:#_x0000_s1172">
                <w:txbxContent>
                  <w:p w:rsidR="003B3650" w:rsidRPr="00B552A0" w:rsidRDefault="003B3650" w:rsidP="003B3650">
                    <w:pPr>
                      <w:rPr>
                        <w:b/>
                        <w:bCs/>
                        <w:sz w:val="24"/>
                        <w:szCs w:val="24"/>
                      </w:rPr>
                    </w:pPr>
                    <w:r>
                      <w:rPr>
                        <w:b/>
                        <w:bCs/>
                        <w:sz w:val="24"/>
                        <w:szCs w:val="24"/>
                      </w:rPr>
                      <w:t xml:space="preserve">       Circuit Hydraulique</w:t>
                    </w:r>
                  </w:p>
                </w:txbxContent>
              </v:textbox>
            </v:shape>
            <v:rect id="_x0000_s1173" style="position:absolute;left:6406;top:7166;width:532;height:705" filled="f" strokecolor="#c0504d" strokeweight="2.5pt">
              <v:shadow color="#868686"/>
            </v:rect>
            <v:rect id="_x0000_s1174" style="position:absolute;left:7345;top:7164;width:896;height:707" filled="f" strokecolor="#c0504d" strokeweight="2.5pt">
              <v:shadow color="#868686"/>
            </v:rect>
            <v:rect id="_x0000_s1175" style="position:absolute;left:8657;top:7173;width:819;height:698" filled="f" strokecolor="#c0504d" strokeweight="2.5pt">
              <v:shadow color="#868686"/>
            </v:rect>
            <v:rect id="_x0000_s1176" style="position:absolute;left:9905;top:7179;width:857;height:692" filled="f" strokecolor="#c0504d" strokeweight="2.5pt">
              <v:shadow color="#868686"/>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7" type="#_x0000_t13" style="position:absolute;left:9479;top:7420;width:468;height:184" fillcolor="#95b3d7" strokecolor="#4f81bd" strokeweight="1pt">
              <v:fill color2="#4f81bd" focus="50%" type="gradient"/>
              <v:shadow on="t" type="perspective" color="#243f60" offset="1pt" offset2="-3pt"/>
            </v:shape>
            <v:shape id="_x0000_s1178" type="#_x0000_t13" style="position:absolute;left:8228;top:7420;width:468;height:184" fillcolor="#95b3d7" strokecolor="#4f81bd" strokeweight="1pt">
              <v:fill color2="#4f81bd" focus="50%" type="gradient"/>
              <v:shadow on="t" type="perspective" color="#243f60" offset="1pt" offset2="-3pt"/>
            </v:shape>
            <v:shape id="_x0000_s1179" type="#_x0000_t13" style="position:absolute;left:6955;top:7420;width:390;height:184" fillcolor="#95b3d7" strokecolor="#4f81bd" strokeweight="1pt">
              <v:fill color2="#4f81bd" focus="50%" type="gradient"/>
              <v:shadow on="t" type="perspective" color="#243f60" offset="1pt" offset2="-3pt"/>
            </v:shape>
          </v:group>
        </w:pict>
      </w:r>
    </w:p>
    <w:p w:rsidR="00F44319" w:rsidRPr="00C8294F" w:rsidRDefault="00F44319" w:rsidP="00F53A54">
      <w:pPr>
        <w:spacing w:line="240" w:lineRule="auto"/>
        <w:rPr>
          <w:sz w:val="24"/>
          <w:szCs w:val="24"/>
        </w:rPr>
      </w:pPr>
    </w:p>
    <w:p w:rsidR="00AF33BE" w:rsidRPr="00C8294F" w:rsidRDefault="00AF33BE" w:rsidP="00F53A54">
      <w:pPr>
        <w:spacing w:line="240" w:lineRule="auto"/>
        <w:rPr>
          <w:sz w:val="24"/>
          <w:szCs w:val="24"/>
        </w:rPr>
      </w:pPr>
    </w:p>
    <w:p w:rsidR="00E00D42" w:rsidRPr="00C8294F" w:rsidRDefault="00AF33BE" w:rsidP="00F53A54">
      <w:pPr>
        <w:tabs>
          <w:tab w:val="left" w:pos="2685"/>
          <w:tab w:val="left" w:pos="4695"/>
          <w:tab w:val="left" w:pos="7185"/>
        </w:tabs>
        <w:spacing w:after="0" w:line="240" w:lineRule="auto"/>
        <w:jc w:val="center"/>
        <w:rPr>
          <w:rFonts w:ascii="Times New Roman" w:hAnsi="Times New Roman" w:cs="Times New Roman"/>
          <w:sz w:val="24"/>
          <w:szCs w:val="24"/>
        </w:rPr>
      </w:pPr>
      <w:r w:rsidRPr="00C8294F">
        <w:rPr>
          <w:rFonts w:ascii="Times New Roman" w:hAnsi="Times New Roman" w:cs="Times New Roman"/>
          <w:b/>
          <w:bCs/>
          <w:sz w:val="24"/>
          <w:szCs w:val="24"/>
        </w:rPr>
        <w:t>Fig</w:t>
      </w:r>
      <w:r w:rsidR="00036977" w:rsidRPr="00C8294F">
        <w:rPr>
          <w:rFonts w:ascii="Times New Roman" w:hAnsi="Times New Roman" w:cs="Times New Roman"/>
          <w:b/>
          <w:bCs/>
          <w:sz w:val="24"/>
          <w:szCs w:val="24"/>
        </w:rPr>
        <w:t>.</w:t>
      </w:r>
      <w:r w:rsidRPr="00C8294F">
        <w:rPr>
          <w:rFonts w:ascii="Times New Roman" w:hAnsi="Times New Roman" w:cs="Times New Roman"/>
          <w:b/>
          <w:bCs/>
          <w:sz w:val="24"/>
          <w:szCs w:val="24"/>
        </w:rPr>
        <w:t xml:space="preserve">1  </w:t>
      </w:r>
      <w:r w:rsidRPr="00C8294F">
        <w:rPr>
          <w:rFonts w:ascii="Times New Roman" w:hAnsi="Times New Roman" w:cs="Times New Roman"/>
          <w:sz w:val="24"/>
          <w:szCs w:val="24"/>
        </w:rPr>
        <w:t>Système de pompage couplé directement à la source solaire</w:t>
      </w:r>
      <w:r w:rsidR="0060318E" w:rsidRPr="00C8294F">
        <w:rPr>
          <w:rFonts w:ascii="Times New Roman" w:hAnsi="Times New Roman" w:cs="Times New Roman"/>
          <w:sz w:val="24"/>
          <w:szCs w:val="24"/>
        </w:rPr>
        <w:t>.</w:t>
      </w:r>
    </w:p>
    <w:p w:rsidR="00EA533F" w:rsidRPr="00C8294F" w:rsidRDefault="00EA533F" w:rsidP="00F53A54">
      <w:pPr>
        <w:tabs>
          <w:tab w:val="left" w:pos="2685"/>
          <w:tab w:val="left" w:pos="4695"/>
          <w:tab w:val="left" w:pos="7185"/>
        </w:tabs>
        <w:spacing w:after="0" w:line="240" w:lineRule="auto"/>
        <w:jc w:val="center"/>
        <w:rPr>
          <w:rFonts w:ascii="Times New Roman" w:hAnsi="Times New Roman" w:cs="Times New Roman"/>
          <w:sz w:val="24"/>
          <w:szCs w:val="24"/>
        </w:rPr>
      </w:pPr>
    </w:p>
    <w:p w:rsidR="00AF33BE" w:rsidRPr="00C8294F" w:rsidRDefault="00AF33BE" w:rsidP="00D302B4">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Comme l'indique le schéma de la figure ci-dessus, le panneau photovoltaïque délivre une </w:t>
      </w:r>
      <w:r w:rsidRPr="00C8294F">
        <w:rPr>
          <w:rFonts w:ascii="Times New Roman" w:hAnsi="Times New Roman" w:cs="Times New Roman"/>
          <w:sz w:val="24"/>
          <w:szCs w:val="24"/>
        </w:rPr>
        <w:lastRenderedPageBreak/>
        <w:t xml:space="preserve">tension continue suite à un appel de courant du moteur. Celui-ci  sera transmis à son tour au générateur solaire et tout ça en fonction de l'ensoleillement disponible et de la température des cellules. Le moteur à CC transforme la tension d'alimentation à ses bornes en une vitesse de rotation et un couple électromagnétique qui dépendent du couple résistant à son arbre en un appel de courant du  panneau photovoltaïque. </w:t>
      </w:r>
    </w:p>
    <w:p w:rsidR="00AF33BE" w:rsidRPr="00C8294F" w:rsidRDefault="00AF33BE" w:rsidP="00F53A54">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Finalement, en fonction de la vitesse de rotation du moteur, la pompe soulève l'eau à la hauteur imposée par le biais du circuit hydraulique avec un débit Q. En fonction de ce dernier et de la hauteur géodésique, le circuit hydraulique renvoie une hauteur manométrique totale à la pompe qui la transforme à son tour en un couple résistant imposé sur l'arbre du moteur.</w:t>
      </w:r>
    </w:p>
    <w:p w:rsidR="00EA533F" w:rsidRPr="00C8294F" w:rsidRDefault="00AF33BE" w:rsidP="00C53E2F">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Le passage des entrées vers la sortie passe par l'écriture de plusieurs équations différentielles ; ainsi, l'estimation de la sortie en fonction des entrées  n'est pas évidente. Le modèle du système régi par ces différentes équations sera destiné à la visualisation ou l'analyse des régimes transitoires qui ne dépassent pas quelques secondes. Pour estimer la quantité d'eau pompée en fonction de l'ensoleillement disponible, il est conseillé d'utiliser d'autres modèles simplifiés.</w:t>
      </w:r>
    </w:p>
    <w:p w:rsidR="00AF33BE" w:rsidRPr="00C8294F" w:rsidRDefault="00AF33BE" w:rsidP="00C419C0">
      <w:pPr>
        <w:spacing w:before="240" w:after="0" w:line="240" w:lineRule="auto"/>
        <w:jc w:val="both"/>
        <w:rPr>
          <w:rFonts w:ascii="Times New Roman" w:hAnsi="Times New Roman" w:cs="Times New Roman"/>
          <w:b/>
          <w:bCs/>
          <w:sz w:val="24"/>
          <w:szCs w:val="24"/>
        </w:rPr>
      </w:pPr>
      <w:r w:rsidRPr="00C8294F">
        <w:rPr>
          <w:rFonts w:ascii="Times New Roman" w:hAnsi="Times New Roman" w:cs="Times New Roman"/>
          <w:b/>
          <w:bCs/>
          <w:sz w:val="24"/>
          <w:szCs w:val="24"/>
        </w:rPr>
        <w:t xml:space="preserve">2. Simulation de fonctionnement du groupe (MCCAP-Pompe) </w:t>
      </w:r>
    </w:p>
    <w:p w:rsidR="00E00D42" w:rsidRPr="00C8294F" w:rsidRDefault="00AF33BE" w:rsidP="00C53E2F">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Pour mieux comprendre le comportement du système de pompage lors de l’utilisation de l’énergie solaire, nous allons d’abord montrer certains phénomènes propres au système et ceci lors de l’alimentation directe du moteur à partir d’une source de tension continue fixe puis  à partir du GPV</w:t>
      </w:r>
      <w:r w:rsidR="00A920DD" w:rsidRPr="00C8294F">
        <w:rPr>
          <w:rFonts w:ascii="Times New Roman" w:hAnsi="Times New Roman" w:cs="Times New Roman"/>
          <w:sz w:val="24"/>
          <w:szCs w:val="24"/>
        </w:rPr>
        <w:t>.</w:t>
      </w:r>
    </w:p>
    <w:p w:rsidR="00AF33BE" w:rsidRPr="00C8294F" w:rsidRDefault="00AF33BE" w:rsidP="00C419C0">
      <w:pPr>
        <w:spacing w:before="240" w:after="0" w:line="240" w:lineRule="auto"/>
        <w:jc w:val="both"/>
        <w:rPr>
          <w:rFonts w:ascii="Times New Roman" w:hAnsi="Times New Roman" w:cs="Times New Roman"/>
          <w:b/>
          <w:bCs/>
          <w:sz w:val="24"/>
          <w:szCs w:val="24"/>
        </w:rPr>
      </w:pPr>
      <w:r w:rsidRPr="00C8294F">
        <w:rPr>
          <w:rFonts w:ascii="Times New Roman" w:hAnsi="Times New Roman" w:cs="Times New Roman"/>
          <w:b/>
          <w:bCs/>
          <w:sz w:val="24"/>
          <w:szCs w:val="24"/>
        </w:rPr>
        <w:lastRenderedPageBreak/>
        <w:t>2.1. Alimentation du groupe moteur-pompe par une tension continue fixe</w:t>
      </w:r>
    </w:p>
    <w:p w:rsidR="00AF33BE" w:rsidRPr="00063C77" w:rsidRDefault="00AF33BE" w:rsidP="00063C77">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On alimente notre système avec une tension continue de 180 V pour montrer le compor</w:t>
      </w:r>
      <w:r w:rsidR="001F0C29">
        <w:rPr>
          <w:rFonts w:ascii="Times New Roman" w:hAnsi="Times New Roman" w:cs="Times New Roman"/>
          <w:sz w:val="24"/>
          <w:szCs w:val="24"/>
        </w:rPr>
        <w:t xml:space="preserve"> </w:t>
      </w:r>
      <w:r w:rsidRPr="00C8294F">
        <w:rPr>
          <w:rFonts w:ascii="Times New Roman" w:hAnsi="Times New Roman" w:cs="Times New Roman"/>
          <w:sz w:val="24"/>
          <w:szCs w:val="24"/>
        </w:rPr>
        <w:t>tement du moteur.</w:t>
      </w:r>
    </w:p>
    <w:p w:rsidR="00063C77" w:rsidRDefault="00352FB5" w:rsidP="00063C77">
      <w:pPr>
        <w:spacing w:after="0" w:line="240" w:lineRule="auto"/>
        <w:rPr>
          <w:sz w:val="24"/>
          <w:szCs w:val="24"/>
        </w:rPr>
      </w:pPr>
      <w:r>
        <w:rPr>
          <w:noProof/>
          <w:sz w:val="24"/>
          <w:szCs w:val="24"/>
        </w:rPr>
        <w:pict>
          <v:group id="_x0000_s1204" style="position:absolute;margin-left:13.95pt;margin-top:8.8pt;width:204.15pt;height:35.35pt;z-index:251671552" coordorigin="574,1337" coordsize="4083,707">
            <v:shape id="_x0000_s1193" type="#_x0000_t202" style="position:absolute;left:574;top:1356;width:1474;height:662" o:regroupid="1" filled="f" stroked="f">
              <v:textbox style="mso-next-textbox:#_x0000_s1193">
                <w:txbxContent>
                  <w:p w:rsidR="003B3650" w:rsidRPr="00B552A0" w:rsidRDefault="003B3650" w:rsidP="003B3650">
                    <w:pPr>
                      <w:spacing w:after="0" w:line="240" w:lineRule="auto"/>
                      <w:rPr>
                        <w:b/>
                        <w:bCs/>
                        <w:sz w:val="24"/>
                        <w:szCs w:val="24"/>
                      </w:rPr>
                    </w:pPr>
                    <w:r w:rsidRPr="003B3650">
                      <w:rPr>
                        <w:b/>
                        <w:bCs/>
                        <w:sz w:val="20"/>
                        <w:szCs w:val="20"/>
                      </w:rPr>
                      <w:t>Tension Continue fixe</w:t>
                    </w:r>
                  </w:p>
                </w:txbxContent>
              </v:textbox>
            </v:shape>
            <v:shape id="_x0000_s1194" type="#_x0000_t202" style="position:absolute;left:3667;top:1467;width:990;height:414" o:regroupid="1" filled="f" stroked="f">
              <v:textbox style="mso-next-textbox:#_x0000_s1194">
                <w:txbxContent>
                  <w:p w:rsidR="003B3650" w:rsidRPr="003B3650" w:rsidRDefault="003B3650" w:rsidP="003B3650">
                    <w:pPr>
                      <w:rPr>
                        <w:b/>
                        <w:bCs/>
                        <w:sz w:val="20"/>
                        <w:szCs w:val="20"/>
                      </w:rPr>
                    </w:pPr>
                    <w:r w:rsidRPr="003B3650">
                      <w:rPr>
                        <w:b/>
                        <w:bCs/>
                        <w:sz w:val="20"/>
                        <w:szCs w:val="20"/>
                      </w:rPr>
                      <w:t>Pompe</w:t>
                    </w:r>
                  </w:p>
                </w:txbxContent>
              </v:textbox>
            </v:shape>
            <v:shape id="_x0000_s1195" type="#_x0000_t202" style="position:absolute;left:2338;top:1486;width:1066;height:414" o:regroupid="1" filled="f" stroked="f">
              <v:textbox style="mso-next-textbox:#_x0000_s1195">
                <w:txbxContent>
                  <w:p w:rsidR="003B3650" w:rsidRPr="003B3650" w:rsidRDefault="003B3650" w:rsidP="003B3650">
                    <w:pPr>
                      <w:rPr>
                        <w:b/>
                        <w:bCs/>
                        <w:sz w:val="20"/>
                        <w:szCs w:val="20"/>
                      </w:rPr>
                    </w:pPr>
                    <w:r w:rsidRPr="003B3650">
                      <w:rPr>
                        <w:b/>
                        <w:bCs/>
                        <w:sz w:val="20"/>
                        <w:szCs w:val="20"/>
                      </w:rPr>
                      <w:t>Moteur</w:t>
                    </w:r>
                  </w:p>
                </w:txbxContent>
              </v:textbox>
            </v:shape>
            <v:rect id="_x0000_s1197" style="position:absolute;left:639;top:1339;width:1303;height:705" o:regroupid="1" filled="f" strokecolor="#c0504d" strokeweight="2.5pt">
              <v:shadow color="#868686"/>
            </v:rect>
            <v:rect id="_x0000_s1198" style="position:absolute;left:2349;top:1337;width:896;height:707" o:regroupid="1" filled="f" strokecolor="#c0504d" strokeweight="2.5pt">
              <v:shadow color="#868686"/>
            </v:rect>
            <v:rect id="_x0000_s1199" style="position:absolute;left:3661;top:1346;width:819;height:698" o:regroupid="1" filled="f" strokecolor="#c0504d" strokeweight="2.5pt">
              <v:shadow color="#868686"/>
            </v:rect>
            <v:shape id="_x0000_s1202" type="#_x0000_t13" style="position:absolute;left:3232;top:1593;width:468;height:184" o:regroupid="1" fillcolor="#95b3d7" strokecolor="#4f81bd" strokeweight="1pt">
              <v:fill color2="#4f81bd" focus="50%" type="gradient"/>
              <v:shadow on="t" type="perspective" color="#243f60" offset="1pt" offset2="-3pt"/>
            </v:shape>
            <v:shape id="_x0000_s1203" type="#_x0000_t13" style="position:absolute;left:1959;top:1593;width:390;height:184" o:regroupid="1" fillcolor="#95b3d7" strokecolor="#4f81bd" strokeweight="1pt">
              <v:fill color2="#4f81bd" focus="50%" type="gradient"/>
              <v:shadow on="t" type="perspective" color="#243f60" offset="1pt" offset2="-3pt"/>
            </v:shape>
          </v:group>
        </w:pict>
      </w:r>
    </w:p>
    <w:p w:rsidR="00063C77" w:rsidRDefault="00063C77" w:rsidP="00063C77">
      <w:pPr>
        <w:spacing w:after="0" w:line="240" w:lineRule="auto"/>
        <w:rPr>
          <w:sz w:val="24"/>
          <w:szCs w:val="24"/>
        </w:rPr>
      </w:pPr>
    </w:p>
    <w:p w:rsidR="00AF33BE" w:rsidRPr="00C8294F" w:rsidRDefault="00AF33BE" w:rsidP="00063C77">
      <w:pPr>
        <w:spacing w:after="0" w:line="240" w:lineRule="auto"/>
        <w:rPr>
          <w:sz w:val="24"/>
          <w:szCs w:val="24"/>
        </w:rPr>
      </w:pPr>
    </w:p>
    <w:p w:rsidR="00AF33BE" w:rsidRPr="00C8294F" w:rsidRDefault="00AF33BE" w:rsidP="00063C77">
      <w:pPr>
        <w:spacing w:after="0" w:line="240" w:lineRule="auto"/>
        <w:jc w:val="center"/>
        <w:rPr>
          <w:rFonts w:ascii="Times New Roman" w:hAnsi="Times New Roman" w:cs="Times New Roman"/>
          <w:b/>
          <w:bCs/>
          <w:sz w:val="24"/>
          <w:szCs w:val="24"/>
        </w:rPr>
      </w:pPr>
    </w:p>
    <w:p w:rsidR="003B3650" w:rsidRDefault="00AF33BE" w:rsidP="00063C77">
      <w:pPr>
        <w:spacing w:after="0" w:line="240" w:lineRule="auto"/>
        <w:jc w:val="center"/>
        <w:rPr>
          <w:rFonts w:ascii="Times New Roman" w:hAnsi="Times New Roman" w:cs="Times New Roman"/>
          <w:sz w:val="24"/>
          <w:szCs w:val="24"/>
        </w:rPr>
      </w:pPr>
      <w:r w:rsidRPr="00C8294F">
        <w:rPr>
          <w:rFonts w:ascii="Times New Roman" w:hAnsi="Times New Roman" w:cs="Times New Roman"/>
          <w:b/>
          <w:bCs/>
          <w:sz w:val="24"/>
          <w:szCs w:val="24"/>
        </w:rPr>
        <w:t>Fig</w:t>
      </w:r>
      <w:r w:rsidR="00036977" w:rsidRPr="00C8294F">
        <w:rPr>
          <w:rFonts w:ascii="Times New Roman" w:hAnsi="Times New Roman" w:cs="Times New Roman"/>
          <w:b/>
          <w:bCs/>
          <w:sz w:val="24"/>
          <w:szCs w:val="24"/>
        </w:rPr>
        <w:t>.</w:t>
      </w:r>
      <w:r w:rsidRPr="00C8294F">
        <w:rPr>
          <w:rFonts w:ascii="Times New Roman" w:hAnsi="Times New Roman" w:cs="Times New Roman"/>
          <w:b/>
          <w:bCs/>
          <w:sz w:val="24"/>
          <w:szCs w:val="24"/>
        </w:rPr>
        <w:t xml:space="preserve">2  </w:t>
      </w:r>
      <w:r w:rsidRPr="00C8294F">
        <w:rPr>
          <w:rFonts w:ascii="Times New Roman" w:hAnsi="Times New Roman" w:cs="Times New Roman"/>
          <w:sz w:val="24"/>
          <w:szCs w:val="24"/>
        </w:rPr>
        <w:t xml:space="preserve">Système de pompage couplé </w:t>
      </w:r>
    </w:p>
    <w:p w:rsidR="00E00D42" w:rsidRPr="00C8294F" w:rsidRDefault="00AF33BE" w:rsidP="00F53A54">
      <w:pPr>
        <w:spacing w:after="0" w:line="240" w:lineRule="auto"/>
        <w:jc w:val="center"/>
        <w:rPr>
          <w:rFonts w:ascii="Times New Roman" w:hAnsi="Times New Roman" w:cs="Times New Roman"/>
          <w:sz w:val="24"/>
          <w:szCs w:val="24"/>
        </w:rPr>
      </w:pPr>
      <w:r w:rsidRPr="00C8294F">
        <w:rPr>
          <w:rFonts w:ascii="Times New Roman" w:hAnsi="Times New Roman" w:cs="Times New Roman"/>
          <w:sz w:val="24"/>
          <w:szCs w:val="24"/>
        </w:rPr>
        <w:t>à la source continue fixe.</w:t>
      </w:r>
    </w:p>
    <w:p w:rsidR="00E00D42" w:rsidRPr="00C8294F" w:rsidRDefault="00872ED5" w:rsidP="00C419C0">
      <w:pPr>
        <w:spacing w:before="240" w:after="0" w:line="240" w:lineRule="auto"/>
        <w:jc w:val="both"/>
        <w:rPr>
          <w:rFonts w:ascii="Times New Roman" w:hAnsi="Times New Roman" w:cs="Times New Roman"/>
          <w:b/>
          <w:bCs/>
          <w:sz w:val="24"/>
          <w:szCs w:val="24"/>
        </w:rPr>
      </w:pPr>
      <w:r w:rsidRPr="00C8294F">
        <w:rPr>
          <w:rFonts w:ascii="Times New Roman" w:hAnsi="Times New Roman" w:cs="Times New Roman"/>
          <w:b/>
          <w:bCs/>
          <w:sz w:val="24"/>
          <w:szCs w:val="24"/>
        </w:rPr>
        <w:t>2</w:t>
      </w:r>
      <w:r w:rsidR="00E00D42" w:rsidRPr="00C8294F">
        <w:rPr>
          <w:rFonts w:ascii="Times New Roman" w:hAnsi="Times New Roman" w:cs="Times New Roman"/>
          <w:b/>
          <w:bCs/>
          <w:sz w:val="24"/>
          <w:szCs w:val="24"/>
        </w:rPr>
        <w:t>.</w:t>
      </w:r>
      <w:r w:rsidRPr="00C8294F">
        <w:rPr>
          <w:rFonts w:ascii="Times New Roman" w:hAnsi="Times New Roman" w:cs="Times New Roman"/>
          <w:b/>
          <w:bCs/>
          <w:sz w:val="24"/>
          <w:szCs w:val="24"/>
        </w:rPr>
        <w:t>1</w:t>
      </w:r>
      <w:r w:rsidR="00E00D42" w:rsidRPr="00C8294F">
        <w:rPr>
          <w:rFonts w:ascii="Times New Roman" w:hAnsi="Times New Roman" w:cs="Times New Roman"/>
          <w:b/>
          <w:bCs/>
          <w:sz w:val="24"/>
          <w:szCs w:val="24"/>
        </w:rPr>
        <w:t>.</w:t>
      </w:r>
      <w:r w:rsidRPr="00C8294F">
        <w:rPr>
          <w:rFonts w:ascii="Times New Roman" w:hAnsi="Times New Roman" w:cs="Times New Roman"/>
          <w:b/>
          <w:bCs/>
          <w:sz w:val="24"/>
          <w:szCs w:val="24"/>
        </w:rPr>
        <w:t>1</w:t>
      </w:r>
      <w:r w:rsidR="00EA533F" w:rsidRPr="00C8294F">
        <w:rPr>
          <w:rFonts w:ascii="Times New Roman" w:hAnsi="Times New Roman" w:cs="Times New Roman"/>
          <w:b/>
          <w:bCs/>
          <w:sz w:val="24"/>
          <w:szCs w:val="24"/>
        </w:rPr>
        <w:t>. Modélisation</w:t>
      </w:r>
      <w:r w:rsidR="00E00D42" w:rsidRPr="00C8294F">
        <w:rPr>
          <w:rFonts w:ascii="Times New Roman" w:hAnsi="Times New Roman" w:cs="Times New Roman"/>
          <w:b/>
          <w:bCs/>
          <w:sz w:val="24"/>
          <w:szCs w:val="24"/>
        </w:rPr>
        <w:t xml:space="preserve"> du moteur à aimant permanent   </w:t>
      </w:r>
    </w:p>
    <w:p w:rsidR="00E00D42" w:rsidRPr="00C8294F" w:rsidRDefault="00E00D42" w:rsidP="00C53E2F">
      <w:pPr>
        <w:spacing w:after="0" w:line="240" w:lineRule="auto"/>
        <w:ind w:firstLine="284"/>
        <w:jc w:val="both"/>
        <w:rPr>
          <w:rFonts w:ascii="Times New Roman" w:hAnsi="Times New Roman" w:cs="Times New Roman"/>
          <w:bCs/>
          <w:sz w:val="24"/>
          <w:szCs w:val="24"/>
        </w:rPr>
      </w:pPr>
      <w:r w:rsidRPr="00C8294F">
        <w:rPr>
          <w:rFonts w:ascii="Times New Roman" w:hAnsi="Times New Roman" w:cs="Times New Roman"/>
          <w:bCs/>
          <w:sz w:val="24"/>
          <w:szCs w:val="24"/>
        </w:rPr>
        <w:t>Modèle électrique équivalent de l’induit : </w:t>
      </w:r>
    </w:p>
    <w:p w:rsidR="00E00D42" w:rsidRPr="00C8294F" w:rsidRDefault="00CA74D1" w:rsidP="00F53A5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7113" cy="1045544"/>
            <wp:effectExtent l="19050" t="0" r="0" b="0"/>
            <wp:docPr id="11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589149" cy="1046885"/>
                    </a:xfrm>
                    <a:prstGeom prst="rect">
                      <a:avLst/>
                    </a:prstGeom>
                    <a:noFill/>
                    <a:ln w="9525">
                      <a:noFill/>
                      <a:miter lim="800000"/>
                      <a:headEnd/>
                      <a:tailEnd/>
                    </a:ln>
                  </pic:spPr>
                </pic:pic>
              </a:graphicData>
            </a:graphic>
          </wp:inline>
        </w:drawing>
      </w:r>
    </w:p>
    <w:p w:rsidR="00E00D42" w:rsidRPr="00C8294F" w:rsidRDefault="00036977" w:rsidP="00F53A54">
      <w:pPr>
        <w:spacing w:after="0" w:line="240" w:lineRule="auto"/>
        <w:jc w:val="center"/>
        <w:rPr>
          <w:rFonts w:ascii="Times New Roman" w:hAnsi="Times New Roman" w:cs="Times New Roman"/>
          <w:bCs/>
          <w:sz w:val="24"/>
          <w:szCs w:val="24"/>
        </w:rPr>
      </w:pPr>
      <w:r w:rsidRPr="00C8294F">
        <w:rPr>
          <w:rFonts w:ascii="Times New Roman" w:hAnsi="Times New Roman" w:cs="Times New Roman"/>
          <w:b/>
          <w:bCs/>
          <w:sz w:val="24"/>
          <w:szCs w:val="24"/>
        </w:rPr>
        <w:t>Fig.</w:t>
      </w:r>
      <w:r w:rsidR="00E00D42" w:rsidRPr="00C8294F">
        <w:rPr>
          <w:rFonts w:ascii="Times New Roman" w:hAnsi="Times New Roman" w:cs="Times New Roman"/>
          <w:b/>
          <w:bCs/>
          <w:sz w:val="24"/>
          <w:szCs w:val="24"/>
        </w:rPr>
        <w:t>3 </w:t>
      </w:r>
      <w:r w:rsidR="00DD7EE2" w:rsidRPr="00C8294F">
        <w:rPr>
          <w:rFonts w:ascii="Times New Roman" w:hAnsi="Times New Roman" w:cs="Times New Roman"/>
          <w:bCs/>
          <w:sz w:val="24"/>
          <w:szCs w:val="24"/>
        </w:rPr>
        <w:t>Modèle</w:t>
      </w:r>
      <w:r w:rsidR="00E00D42" w:rsidRPr="00C8294F">
        <w:rPr>
          <w:rFonts w:ascii="Times New Roman" w:hAnsi="Times New Roman" w:cs="Times New Roman"/>
          <w:bCs/>
          <w:sz w:val="24"/>
          <w:szCs w:val="24"/>
        </w:rPr>
        <w:t xml:space="preserve"> électrique d</w:t>
      </w:r>
      <w:r w:rsidR="003B3650">
        <w:rPr>
          <w:rFonts w:ascii="Times New Roman" w:hAnsi="Times New Roman" w:cs="Times New Roman"/>
          <w:bCs/>
          <w:sz w:val="24"/>
          <w:szCs w:val="24"/>
        </w:rPr>
        <w:t>e l</w:t>
      </w:r>
      <w:r w:rsidR="00E00D42" w:rsidRPr="00C8294F">
        <w:rPr>
          <w:rFonts w:ascii="Times New Roman" w:hAnsi="Times New Roman" w:cs="Times New Roman"/>
          <w:bCs/>
          <w:sz w:val="24"/>
          <w:szCs w:val="24"/>
        </w:rPr>
        <w:t>’induit.</w:t>
      </w:r>
    </w:p>
    <w:p w:rsidR="000B3799" w:rsidRPr="00C8294F" w:rsidRDefault="000B3799" w:rsidP="00F53A54">
      <w:pPr>
        <w:spacing w:after="0" w:line="240" w:lineRule="auto"/>
        <w:jc w:val="center"/>
        <w:rPr>
          <w:rFonts w:ascii="Times New Roman" w:hAnsi="Times New Roman" w:cs="Times New Roman"/>
          <w:bCs/>
          <w:sz w:val="24"/>
          <w:szCs w:val="24"/>
        </w:rPr>
      </w:pPr>
    </w:p>
    <w:p w:rsidR="001E421C" w:rsidRPr="00F40E93" w:rsidRDefault="00E00D42" w:rsidP="001E421C">
      <w:pPr>
        <w:spacing w:line="240" w:lineRule="auto"/>
        <w:ind w:firstLine="284"/>
        <w:jc w:val="both"/>
        <w:rPr>
          <w:rFonts w:ascii="Times New Roman" w:hAnsi="Times New Roman" w:cs="Times New Roman"/>
          <w:sz w:val="24"/>
          <w:szCs w:val="24"/>
        </w:rPr>
      </w:pPr>
      <w:r w:rsidRPr="00F40E93">
        <w:rPr>
          <w:rFonts w:ascii="Times New Roman" w:hAnsi="Times New Roman" w:cs="Times New Roman"/>
          <w:sz w:val="24"/>
          <w:szCs w:val="24"/>
        </w:rPr>
        <w:t>La modélisation du moteur est réalisable à partir des équations de base de la machine à courant continu</w:t>
      </w:r>
      <w:r w:rsidR="00E47964" w:rsidRPr="00F40E93">
        <w:rPr>
          <w:rFonts w:ascii="Times New Roman" w:hAnsi="Times New Roman" w:cs="Times New Roman"/>
          <w:sz w:val="24"/>
          <w:szCs w:val="24"/>
        </w:rPr>
        <w:t xml:space="preserve"> </w:t>
      </w:r>
      <w:r w:rsidR="005A5898" w:rsidRPr="00F40E93">
        <w:rPr>
          <w:rFonts w:ascii="Times New Roman" w:hAnsi="Times New Roman" w:cs="Times New Roman"/>
          <w:sz w:val="24"/>
          <w:szCs w:val="24"/>
        </w:rPr>
        <w:t>[</w:t>
      </w:r>
      <w:r w:rsidR="003B75C7" w:rsidRPr="00F40E93">
        <w:rPr>
          <w:rFonts w:ascii="Times New Roman" w:hAnsi="Times New Roman" w:cs="Times New Roman"/>
          <w:sz w:val="24"/>
          <w:szCs w:val="24"/>
        </w:rPr>
        <w:t>2</w:t>
      </w:r>
      <w:r w:rsidR="005A5898" w:rsidRPr="00F40E93">
        <w:rPr>
          <w:rFonts w:ascii="Times New Roman" w:hAnsi="Times New Roman" w:cs="Times New Roman"/>
          <w:sz w:val="24"/>
          <w:szCs w:val="24"/>
        </w:rPr>
        <w:t>]</w:t>
      </w:r>
      <w:r w:rsidR="00E47964" w:rsidRPr="00F40E93">
        <w:rPr>
          <w:rFonts w:ascii="Times New Roman" w:hAnsi="Times New Roman" w:cs="Times New Roman"/>
          <w:sz w:val="24"/>
          <w:szCs w:val="24"/>
        </w:rPr>
        <w:t>.</w:t>
      </w:r>
    </w:p>
    <w:tbl>
      <w:tblPr>
        <w:tblW w:w="45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446"/>
      </w:tblGrid>
      <w:tr w:rsidR="00466299" w:rsidRPr="00897D8B" w:rsidTr="00EC4BA3">
        <w:tc>
          <w:tcPr>
            <w:tcW w:w="2093" w:type="dxa"/>
          </w:tcPr>
          <w:p w:rsidR="003B3650" w:rsidRDefault="00466299" w:rsidP="003B3650">
            <w:pPr>
              <w:spacing w:after="0" w:line="240" w:lineRule="auto"/>
              <w:jc w:val="center"/>
              <w:rPr>
                <w:rFonts w:ascii="Times New Roman" w:hAnsi="Times New Roman" w:cs="Times New Roman"/>
                <w:b/>
                <w:bCs/>
                <w:sz w:val="20"/>
                <w:szCs w:val="20"/>
              </w:rPr>
            </w:pPr>
            <w:r w:rsidRPr="003B3650">
              <w:rPr>
                <w:rFonts w:ascii="Times New Roman" w:hAnsi="Times New Roman" w:cs="Times New Roman"/>
                <w:b/>
                <w:bCs/>
                <w:sz w:val="20"/>
                <w:szCs w:val="20"/>
              </w:rPr>
              <w:t xml:space="preserve">Equation électrique </w:t>
            </w:r>
          </w:p>
          <w:p w:rsidR="003B3650" w:rsidRPr="00EC4BA3" w:rsidRDefault="00466299" w:rsidP="00EC4BA3">
            <w:pPr>
              <w:spacing w:after="0" w:line="240" w:lineRule="auto"/>
              <w:jc w:val="center"/>
              <w:rPr>
                <w:rFonts w:ascii="Times New Roman" w:hAnsi="Times New Roman" w:cs="Times New Roman"/>
                <w:b/>
                <w:bCs/>
                <w:sz w:val="20"/>
                <w:szCs w:val="20"/>
              </w:rPr>
            </w:pPr>
            <w:r w:rsidRPr="003B3650">
              <w:rPr>
                <w:rFonts w:ascii="Times New Roman" w:hAnsi="Times New Roman" w:cs="Times New Roman"/>
                <w:b/>
                <w:bCs/>
                <w:sz w:val="20"/>
                <w:szCs w:val="20"/>
              </w:rPr>
              <w:t>du moteur</w:t>
            </w:r>
          </w:p>
        </w:tc>
        <w:tc>
          <w:tcPr>
            <w:tcW w:w="2446" w:type="dxa"/>
          </w:tcPr>
          <w:p w:rsidR="003B3650" w:rsidRPr="003B3650" w:rsidRDefault="00466299" w:rsidP="003B3650">
            <w:pPr>
              <w:pStyle w:val="Paragraphedeliste"/>
              <w:spacing w:after="0" w:line="240" w:lineRule="auto"/>
              <w:ind w:left="142"/>
              <w:jc w:val="center"/>
              <w:rPr>
                <w:rFonts w:ascii="Times New Roman" w:hAnsi="Times New Roman" w:cs="Times New Roman"/>
                <w:bCs/>
                <w:sz w:val="20"/>
                <w:szCs w:val="20"/>
              </w:rPr>
            </w:pPr>
            <w:r w:rsidRPr="003B3650">
              <w:rPr>
                <w:rFonts w:ascii="Times New Roman" w:hAnsi="Times New Roman" w:cs="Times New Roman"/>
                <w:b/>
                <w:bCs/>
                <w:sz w:val="20"/>
                <w:szCs w:val="20"/>
              </w:rPr>
              <w:t>Equation mécanique</w:t>
            </w:r>
          </w:p>
          <w:p w:rsidR="00466299" w:rsidRPr="003B3650" w:rsidRDefault="00466299" w:rsidP="003B3650">
            <w:pPr>
              <w:pStyle w:val="Paragraphedeliste"/>
              <w:spacing w:after="0" w:line="240" w:lineRule="auto"/>
              <w:ind w:left="142"/>
              <w:jc w:val="center"/>
              <w:rPr>
                <w:rFonts w:ascii="Times New Roman" w:hAnsi="Times New Roman" w:cs="Times New Roman"/>
                <w:bCs/>
                <w:sz w:val="20"/>
                <w:szCs w:val="20"/>
              </w:rPr>
            </w:pPr>
            <w:r w:rsidRPr="003B3650">
              <w:rPr>
                <w:rFonts w:ascii="Times New Roman" w:hAnsi="Times New Roman" w:cs="Times New Roman"/>
                <w:b/>
                <w:bCs/>
                <w:sz w:val="20"/>
                <w:szCs w:val="20"/>
              </w:rPr>
              <w:t>du moteur</w:t>
            </w:r>
          </w:p>
        </w:tc>
      </w:tr>
      <w:tr w:rsidR="00EC4BA3" w:rsidRPr="00EC4BA3" w:rsidTr="00EC4BA3">
        <w:tc>
          <w:tcPr>
            <w:tcW w:w="2093" w:type="dxa"/>
            <w:vMerge w:val="restart"/>
          </w:tcPr>
          <w:p w:rsidR="00473598" w:rsidRPr="00FF50C3" w:rsidRDefault="00473598" w:rsidP="00473598">
            <w:pPr>
              <w:pStyle w:val="Paragraphedeliste"/>
              <w:autoSpaceDE w:val="0"/>
              <w:autoSpaceDN w:val="0"/>
              <w:adjustRightInd w:val="0"/>
              <w:spacing w:after="0" w:line="360" w:lineRule="auto"/>
              <w:ind w:left="0" w:right="-108"/>
              <w:jc w:val="center"/>
              <w:rPr>
                <w:rFonts w:ascii="Times New Roman" w:hAnsi="Times New Roman" w:cs="Times New Roman"/>
                <w:bCs/>
                <w:sz w:val="16"/>
                <w:szCs w:val="16"/>
                <w:lang w:val="en-US"/>
              </w:rPr>
            </w:pPr>
          </w:p>
          <w:p w:rsidR="00EC4BA3" w:rsidRPr="00FF50C3" w:rsidRDefault="00EC4BA3" w:rsidP="00EC4BA3">
            <w:pPr>
              <w:pStyle w:val="Paragraphedeliste"/>
              <w:autoSpaceDE w:val="0"/>
              <w:autoSpaceDN w:val="0"/>
              <w:adjustRightInd w:val="0"/>
              <w:spacing w:after="0" w:line="360" w:lineRule="auto"/>
              <w:ind w:left="0" w:right="-108"/>
              <w:jc w:val="center"/>
              <w:rPr>
                <w:rFonts w:ascii="Times New Roman" w:hAnsi="Times New Roman" w:cs="Times New Roman"/>
                <w:sz w:val="20"/>
                <w:szCs w:val="20"/>
                <w:lang w:val="en-US"/>
              </w:rPr>
            </w:pPr>
            <w:r w:rsidRPr="00FF50C3">
              <w:rPr>
                <w:rFonts w:ascii="Times New Roman" w:hAnsi="Times New Roman" w:cs="Times New Roman"/>
                <w:bCs/>
                <w:sz w:val="20"/>
                <w:szCs w:val="20"/>
                <w:lang w:val="en-US"/>
              </w:rPr>
              <w:t>U = RI + L</w:t>
            </w:r>
            <m:oMath>
              <m:r>
                <w:rPr>
                  <w:rFonts w:ascii="Cambria Math" w:hAnsi="Cambria Math" w:cs="Times New Roman"/>
                  <w:sz w:val="20"/>
                  <w:szCs w:val="20"/>
                  <w:lang w:val="en-US"/>
                </w:rPr>
                <m:t xml:space="preserve"> </m:t>
              </m:r>
              <m:f>
                <m:fPr>
                  <m:ctrlPr>
                    <w:rPr>
                      <w:rFonts w:ascii="Cambria Math" w:hAnsi="Times New Roman" w:cs="Times New Roman"/>
                      <w:bCs/>
                      <w:sz w:val="20"/>
                      <w:szCs w:val="20"/>
                    </w:rPr>
                  </m:ctrlPr>
                </m:fPr>
                <m:num>
                  <m:r>
                    <m:rPr>
                      <m:sty m:val="p"/>
                    </m:rPr>
                    <w:rPr>
                      <w:rFonts w:ascii="Cambria Math" w:hAnsi="Cambria Math" w:cs="Times New Roman"/>
                      <w:sz w:val="20"/>
                      <w:szCs w:val="20"/>
                      <w:lang w:val="en-US"/>
                    </w:rPr>
                    <m:t>di</m:t>
                  </m:r>
                </m:num>
                <m:den>
                  <m:r>
                    <m:rPr>
                      <m:sty m:val="p"/>
                    </m:rPr>
                    <w:rPr>
                      <w:rFonts w:ascii="Cambria Math" w:hAnsi="Cambria Math" w:cs="Times New Roman"/>
                      <w:sz w:val="20"/>
                      <w:szCs w:val="20"/>
                      <w:lang w:val="en-US"/>
                    </w:rPr>
                    <m:t>dt</m:t>
                  </m:r>
                </m:den>
              </m:f>
            </m:oMath>
            <w:r w:rsidRPr="00FF50C3">
              <w:rPr>
                <w:rFonts w:ascii="Times New Roman" w:hAnsi="Times New Roman" w:cs="Times New Roman"/>
                <w:bCs/>
                <w:sz w:val="20"/>
                <w:szCs w:val="20"/>
                <w:lang w:val="en-US"/>
              </w:rPr>
              <w:t xml:space="preserve"> + E</w:t>
            </w:r>
            <w:r w:rsidRPr="00FF50C3">
              <w:rPr>
                <w:rFonts w:ascii="Times New Roman" w:hAnsi="Times New Roman" w:cs="Times New Roman"/>
                <w:bCs/>
                <w:sz w:val="20"/>
                <w:szCs w:val="20"/>
                <w:lang w:val="en-US"/>
              </w:rPr>
              <w:tab/>
              <w:t xml:space="preserve"> (1)                </w:t>
            </w:r>
          </w:p>
          <w:p w:rsidR="00EC4BA3" w:rsidRPr="00EC4BA3" w:rsidRDefault="00EC4BA3" w:rsidP="00EC4BA3">
            <w:pPr>
              <w:tabs>
                <w:tab w:val="left" w:pos="284"/>
              </w:tabs>
              <w:autoSpaceDE w:val="0"/>
              <w:autoSpaceDN w:val="0"/>
              <w:adjustRightInd w:val="0"/>
              <w:spacing w:after="0" w:line="360" w:lineRule="auto"/>
              <w:jc w:val="center"/>
              <w:rPr>
                <w:rFonts w:ascii="Times New Roman" w:hAnsi="Times New Roman" w:cs="Times New Roman"/>
                <w:bCs/>
                <w:sz w:val="20"/>
                <w:szCs w:val="20"/>
                <w:lang w:val="en-US"/>
              </w:rPr>
            </w:pPr>
            <w:r w:rsidRPr="00EC4BA3">
              <w:rPr>
                <w:rFonts w:ascii="Times New Roman" w:hAnsi="Times New Roman" w:cs="Times New Roman"/>
                <w:bCs/>
                <w:sz w:val="20"/>
                <w:szCs w:val="20"/>
                <w:lang w:val="en-US"/>
              </w:rPr>
              <w:t>E = K</w:t>
            </w:r>
            <w:r w:rsidRPr="00EC4BA3">
              <w:rPr>
                <w:rFonts w:ascii="Times New Roman" w:hAnsi="Times New Roman" w:cs="Times New Roman"/>
                <w:bCs/>
                <w:sz w:val="20"/>
                <w:szCs w:val="20"/>
                <w:vertAlign w:val="subscript"/>
                <w:lang w:val="en-US"/>
              </w:rPr>
              <w:t>e</w:t>
            </w:r>
            <w:r w:rsidRPr="00EC4BA3">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Ω  </w:t>
            </w:r>
            <w:r w:rsidRPr="00EC4BA3">
              <w:rPr>
                <w:rFonts w:ascii="Times New Roman" w:hAnsi="Times New Roman" w:cs="Times New Roman"/>
                <w:sz w:val="20"/>
                <w:szCs w:val="20"/>
                <w:lang w:val="en-US"/>
              </w:rPr>
              <w:t>(</w:t>
            </w:r>
            <w:r w:rsidRPr="00EC4BA3">
              <w:rPr>
                <w:rFonts w:ascii="Times New Roman" w:hAnsi="Times New Roman" w:cs="Times New Roman"/>
                <w:bCs/>
                <w:sz w:val="20"/>
                <w:szCs w:val="20"/>
                <w:lang w:val="en-US"/>
              </w:rPr>
              <w:t>2</w:t>
            </w:r>
            <w:r w:rsidRPr="00EC4BA3">
              <w:rPr>
                <w:rFonts w:ascii="Times New Roman" w:hAnsi="Times New Roman" w:cs="Times New Roman"/>
                <w:sz w:val="20"/>
                <w:szCs w:val="20"/>
                <w:lang w:val="en-US"/>
              </w:rPr>
              <w:t>)</w:t>
            </w:r>
          </w:p>
          <w:p w:rsidR="00EC4BA3" w:rsidRPr="00FF50C3" w:rsidRDefault="00EC4BA3" w:rsidP="00EC4BA3">
            <w:pPr>
              <w:autoSpaceDE w:val="0"/>
              <w:autoSpaceDN w:val="0"/>
              <w:adjustRightInd w:val="0"/>
              <w:spacing w:line="360" w:lineRule="auto"/>
              <w:jc w:val="center"/>
              <w:rPr>
                <w:rFonts w:ascii="Times New Roman" w:hAnsi="Times New Roman" w:cs="Times New Roman"/>
                <w:sz w:val="20"/>
                <w:szCs w:val="20"/>
                <w:lang w:val="en-US"/>
              </w:rPr>
            </w:pPr>
            <w:r w:rsidRPr="00EC4BA3">
              <w:rPr>
                <w:rFonts w:ascii="Times New Roman" w:hAnsi="Times New Roman" w:cs="Times New Roman"/>
                <w:bCs/>
                <w:sz w:val="20"/>
                <w:szCs w:val="20"/>
                <w:lang w:val="en-US"/>
              </w:rPr>
              <w:t>C</w:t>
            </w:r>
            <w:r w:rsidRPr="00EC4BA3">
              <w:rPr>
                <w:rFonts w:ascii="Times New Roman" w:hAnsi="Times New Roman" w:cs="Times New Roman"/>
                <w:bCs/>
                <w:sz w:val="20"/>
                <w:szCs w:val="20"/>
                <w:vertAlign w:val="subscript"/>
                <w:lang w:val="en-US"/>
              </w:rPr>
              <w:t>em</w:t>
            </w:r>
            <w:r w:rsidRPr="00EC4BA3">
              <w:rPr>
                <w:rFonts w:ascii="Times New Roman" w:hAnsi="Times New Roman" w:cs="Times New Roman"/>
                <w:bCs/>
                <w:sz w:val="20"/>
                <w:szCs w:val="20"/>
                <w:lang w:val="en-US"/>
              </w:rPr>
              <w:t xml:space="preserve"> = K</w:t>
            </w:r>
            <w:r w:rsidRPr="00EC4BA3">
              <w:rPr>
                <w:rFonts w:ascii="Times New Roman" w:hAnsi="Times New Roman" w:cs="Times New Roman"/>
                <w:bCs/>
                <w:sz w:val="20"/>
                <w:szCs w:val="20"/>
                <w:vertAlign w:val="subscript"/>
                <w:lang w:val="en-US"/>
              </w:rPr>
              <w:t>t</w:t>
            </w:r>
            <w:r w:rsidRPr="00EC4BA3">
              <w:rPr>
                <w:rFonts w:ascii="Times New Roman" w:hAnsi="Times New Roman" w:cs="Times New Roman"/>
                <w:bCs/>
                <w:sz w:val="20"/>
                <w:szCs w:val="20"/>
                <w:lang w:val="en-US"/>
              </w:rPr>
              <w:t>*</w:t>
            </w:r>
            <w:r w:rsidRPr="00EC4BA3">
              <w:rPr>
                <w:rFonts w:ascii="Times New Roman" w:hAnsi="Times New Roman" w:cs="Times New Roman"/>
                <w:sz w:val="20"/>
                <w:szCs w:val="20"/>
                <w:lang w:val="en-US"/>
              </w:rPr>
              <w:t xml:space="preserve"> </w:t>
            </w:r>
            <w:r w:rsidRPr="00EC4BA3">
              <w:rPr>
                <w:rFonts w:ascii="Times New Roman" w:hAnsi="Times New Roman" w:cs="Times New Roman"/>
                <w:bCs/>
                <w:sz w:val="20"/>
                <w:szCs w:val="20"/>
                <w:lang w:val="en-US"/>
              </w:rPr>
              <w:t>I</w:t>
            </w:r>
            <w:r>
              <w:rPr>
                <w:rFonts w:ascii="Times New Roman" w:hAnsi="Times New Roman" w:cs="Times New Roman"/>
                <w:bCs/>
                <w:sz w:val="20"/>
                <w:szCs w:val="20"/>
                <w:lang w:val="en-US"/>
              </w:rPr>
              <w:t xml:space="preserve"> </w:t>
            </w:r>
            <w:r w:rsidRPr="00EC4BA3">
              <w:rPr>
                <w:rFonts w:ascii="Times New Roman" w:hAnsi="Times New Roman" w:cs="Times New Roman"/>
                <w:sz w:val="20"/>
                <w:szCs w:val="20"/>
                <w:lang w:val="en-US"/>
              </w:rPr>
              <w:t>(</w:t>
            </w:r>
            <w:r w:rsidRPr="00EC4BA3">
              <w:rPr>
                <w:rFonts w:ascii="Times New Roman" w:hAnsi="Times New Roman" w:cs="Times New Roman"/>
                <w:bCs/>
                <w:sz w:val="20"/>
                <w:szCs w:val="20"/>
                <w:lang w:val="en-US"/>
              </w:rPr>
              <w:t>3</w:t>
            </w:r>
            <w:r w:rsidRPr="00EC4BA3">
              <w:rPr>
                <w:rFonts w:ascii="Times New Roman" w:hAnsi="Times New Roman" w:cs="Times New Roman"/>
                <w:sz w:val="20"/>
                <w:szCs w:val="20"/>
                <w:lang w:val="en-US"/>
              </w:rPr>
              <w:t>)</w:t>
            </w:r>
          </w:p>
        </w:tc>
        <w:tc>
          <w:tcPr>
            <w:tcW w:w="2446" w:type="dxa"/>
          </w:tcPr>
          <w:p w:rsidR="00EC4BA3" w:rsidRDefault="00EC4BA3" w:rsidP="00EC4BA3">
            <w:pPr>
              <w:pStyle w:val="Paragraphedeliste"/>
              <w:autoSpaceDE w:val="0"/>
              <w:autoSpaceDN w:val="0"/>
              <w:adjustRightInd w:val="0"/>
              <w:spacing w:after="0" w:line="240" w:lineRule="auto"/>
              <w:ind w:left="0"/>
              <w:jc w:val="center"/>
              <w:rPr>
                <w:rFonts w:ascii="Times New Roman" w:hAnsi="Times New Roman" w:cs="Times New Roman"/>
                <w:sz w:val="20"/>
                <w:szCs w:val="20"/>
              </w:rPr>
            </w:pPr>
            <m:oMath>
              <m:r>
                <m:rPr>
                  <m:sty m:val="p"/>
                </m:rPr>
                <w:rPr>
                  <w:rFonts w:ascii="Cambria Math" w:hAnsi="Times New Roman" w:cs="Times New Roman"/>
                  <w:sz w:val="20"/>
                  <w:szCs w:val="20"/>
                </w:rPr>
                <m:t>Cm</m:t>
              </m:r>
              <m:r>
                <m:rPr>
                  <m:sty m:val="p"/>
                </m:rPr>
                <w:rPr>
                  <w:rFonts w:ascii="Cambria Math" w:hAnsi="Times New Roman" w:cs="Times New Roman"/>
                  <w:sz w:val="20"/>
                  <w:szCs w:val="20"/>
                </w:rPr>
                <m:t>-</m:t>
              </m:r>
              <m:r>
                <m:rPr>
                  <m:sty m:val="p"/>
                </m:rPr>
                <w:rPr>
                  <w:rFonts w:ascii="Cambria Math" w:hAnsi="Times New Roman" w:cs="Times New Roman"/>
                  <w:sz w:val="20"/>
                  <w:szCs w:val="20"/>
                </w:rPr>
                <m:t>Cr=J</m:t>
              </m:r>
              <m:f>
                <m:fPr>
                  <m:ctrlPr>
                    <w:rPr>
                      <w:rFonts w:ascii="Cambria Math" w:hAnsi="Times New Roman" w:cs="Times New Roman"/>
                      <w:bCs/>
                      <w:sz w:val="20"/>
                      <w:szCs w:val="20"/>
                    </w:rPr>
                  </m:ctrlPr>
                </m:fPr>
                <m:num>
                  <m:r>
                    <m:rPr>
                      <m:sty m:val="p"/>
                    </m:rPr>
                    <w:rPr>
                      <w:rFonts w:ascii="Cambria Math" w:hAnsi="Times New Roman" w:cs="Times New Roman"/>
                      <w:sz w:val="20"/>
                      <w:szCs w:val="20"/>
                    </w:rPr>
                    <m:t>d</m:t>
                  </m:r>
                  <m:r>
                    <m:rPr>
                      <m:sty m:val="p"/>
                    </m:rPr>
                    <w:rPr>
                      <w:rFonts w:ascii="Cambria Math" w:hAnsi="Times New Roman" w:cs="Times New Roman"/>
                      <w:sz w:val="20"/>
                      <w:szCs w:val="20"/>
                    </w:rPr>
                    <m:t>Ω</m:t>
                  </m:r>
                  <m:r>
                    <m:rPr>
                      <m:sty m:val="p"/>
                    </m:rPr>
                    <w:rPr>
                      <w:rFonts w:ascii="Cambria Math" w:hAnsi="Times New Roman" w:cs="Times New Roman"/>
                      <w:sz w:val="20"/>
                      <w:szCs w:val="20"/>
                    </w:rPr>
                    <m:t xml:space="preserve"> </m:t>
                  </m:r>
                </m:num>
                <m:den>
                  <m:r>
                    <m:rPr>
                      <m:sty m:val="p"/>
                    </m:rPr>
                    <w:rPr>
                      <w:rFonts w:ascii="Cambria Math" w:hAnsi="Times New Roman" w:cs="Times New Roman"/>
                      <w:sz w:val="20"/>
                      <w:szCs w:val="20"/>
                    </w:rPr>
                    <m:t>dt</m:t>
                  </m:r>
                </m:den>
              </m:f>
            </m:oMath>
            <w:r>
              <w:rPr>
                <w:rFonts w:ascii="Times New Roman" w:hAnsi="Times New Roman" w:cs="Times New Roman"/>
                <w:sz w:val="20"/>
                <w:szCs w:val="20"/>
              </w:rPr>
              <w:t xml:space="preserve"> </w:t>
            </w:r>
            <w:r w:rsidRPr="00EC4BA3">
              <w:rPr>
                <w:rFonts w:ascii="Times New Roman" w:hAnsi="Times New Roman" w:cs="Times New Roman"/>
                <w:sz w:val="20"/>
                <w:szCs w:val="20"/>
              </w:rPr>
              <w:t>(4)</w:t>
            </w:r>
          </w:p>
          <w:p w:rsidR="00EC4BA3" w:rsidRPr="00EC4BA3" w:rsidRDefault="00EC4BA3" w:rsidP="00EC4BA3">
            <w:pPr>
              <w:pStyle w:val="Paragraphedeliste"/>
              <w:autoSpaceDE w:val="0"/>
              <w:autoSpaceDN w:val="0"/>
              <w:adjustRightInd w:val="0"/>
              <w:spacing w:after="0" w:line="240" w:lineRule="auto"/>
              <w:ind w:left="0"/>
              <w:jc w:val="center"/>
              <w:rPr>
                <w:rFonts w:ascii="Times New Roman" w:hAnsi="Times New Roman" w:cs="Times New Roman"/>
                <w:sz w:val="8"/>
                <w:szCs w:val="8"/>
              </w:rPr>
            </w:pPr>
          </w:p>
        </w:tc>
      </w:tr>
      <w:tr w:rsidR="00EC4BA3" w:rsidRPr="00EC4BA3" w:rsidTr="00EC4BA3">
        <w:tc>
          <w:tcPr>
            <w:tcW w:w="2093" w:type="dxa"/>
            <w:vMerge/>
          </w:tcPr>
          <w:p w:rsidR="00EC4BA3" w:rsidRPr="00EC4BA3" w:rsidRDefault="00EC4BA3" w:rsidP="00897D8B">
            <w:pPr>
              <w:autoSpaceDE w:val="0"/>
              <w:autoSpaceDN w:val="0"/>
              <w:adjustRightInd w:val="0"/>
              <w:jc w:val="both"/>
              <w:rPr>
                <w:rFonts w:ascii="Times New Roman" w:hAnsi="Times New Roman" w:cs="Times New Roman"/>
                <w:bCs/>
                <w:sz w:val="20"/>
                <w:szCs w:val="20"/>
                <w:lang w:val="en-US"/>
              </w:rPr>
            </w:pPr>
          </w:p>
        </w:tc>
        <w:tc>
          <w:tcPr>
            <w:tcW w:w="2446" w:type="dxa"/>
          </w:tcPr>
          <w:p w:rsidR="00473598" w:rsidRPr="00473598" w:rsidRDefault="00473598" w:rsidP="00EC4BA3">
            <w:pPr>
              <w:pStyle w:val="Paragraphedeliste"/>
              <w:tabs>
                <w:tab w:val="left" w:pos="284"/>
              </w:tabs>
              <w:autoSpaceDE w:val="0"/>
              <w:autoSpaceDN w:val="0"/>
              <w:adjustRightInd w:val="0"/>
              <w:spacing w:after="0" w:line="240" w:lineRule="auto"/>
              <w:ind w:left="-108"/>
              <w:jc w:val="center"/>
              <w:rPr>
                <w:rFonts w:ascii="Times New Roman" w:hAnsi="Times New Roman" w:cs="Times New Roman"/>
                <w:b/>
                <w:bCs/>
                <w:sz w:val="8"/>
                <w:szCs w:val="8"/>
              </w:rPr>
            </w:pPr>
          </w:p>
          <w:p w:rsidR="00EC4BA3" w:rsidRDefault="00EC4BA3" w:rsidP="00EC4BA3">
            <w:pPr>
              <w:pStyle w:val="Paragraphedeliste"/>
              <w:tabs>
                <w:tab w:val="left" w:pos="284"/>
              </w:tabs>
              <w:autoSpaceDE w:val="0"/>
              <w:autoSpaceDN w:val="0"/>
              <w:adjustRightInd w:val="0"/>
              <w:spacing w:after="0" w:line="240" w:lineRule="auto"/>
              <w:ind w:left="-108"/>
              <w:jc w:val="center"/>
              <w:rPr>
                <w:rFonts w:ascii="Times New Roman" w:hAnsi="Times New Roman" w:cs="Times New Roman"/>
                <w:b/>
                <w:bCs/>
                <w:sz w:val="20"/>
                <w:szCs w:val="20"/>
              </w:rPr>
            </w:pPr>
            <w:r w:rsidRPr="00EC4BA3">
              <w:rPr>
                <w:rFonts w:ascii="Times New Roman" w:hAnsi="Times New Roman" w:cs="Times New Roman"/>
                <w:b/>
                <w:bCs/>
                <w:sz w:val="20"/>
                <w:szCs w:val="20"/>
              </w:rPr>
              <w:t>Le rendement</w:t>
            </w:r>
          </w:p>
          <w:p w:rsidR="00EC4BA3" w:rsidRPr="00EC4BA3" w:rsidRDefault="00EC4BA3" w:rsidP="00EC4BA3">
            <w:pPr>
              <w:pStyle w:val="Paragraphedeliste"/>
              <w:tabs>
                <w:tab w:val="left" w:pos="284"/>
              </w:tabs>
              <w:autoSpaceDE w:val="0"/>
              <w:autoSpaceDN w:val="0"/>
              <w:adjustRightInd w:val="0"/>
              <w:spacing w:after="0" w:line="240" w:lineRule="auto"/>
              <w:ind w:left="-108"/>
              <w:jc w:val="center"/>
              <w:rPr>
                <w:rFonts w:ascii="Times New Roman" w:hAnsi="Times New Roman" w:cs="Times New Roman"/>
                <w:b/>
                <w:bCs/>
                <w:sz w:val="8"/>
                <w:szCs w:val="8"/>
              </w:rPr>
            </w:pPr>
          </w:p>
        </w:tc>
      </w:tr>
      <w:tr w:rsidR="00EC4BA3" w:rsidRPr="00FF50C3" w:rsidTr="00EC4BA3">
        <w:tc>
          <w:tcPr>
            <w:tcW w:w="2093" w:type="dxa"/>
            <w:vMerge/>
          </w:tcPr>
          <w:p w:rsidR="00EC4BA3" w:rsidRPr="00EC4BA3" w:rsidRDefault="00EC4BA3" w:rsidP="00897D8B">
            <w:pPr>
              <w:autoSpaceDE w:val="0"/>
              <w:autoSpaceDN w:val="0"/>
              <w:adjustRightInd w:val="0"/>
              <w:spacing w:after="0" w:line="240" w:lineRule="auto"/>
              <w:jc w:val="both"/>
              <w:rPr>
                <w:rFonts w:ascii="Times New Roman" w:hAnsi="Times New Roman" w:cs="Times New Roman"/>
                <w:bCs/>
                <w:sz w:val="20"/>
                <w:szCs w:val="20"/>
                <w:lang w:val="en-US"/>
              </w:rPr>
            </w:pPr>
          </w:p>
        </w:tc>
        <w:tc>
          <w:tcPr>
            <w:tcW w:w="2446" w:type="dxa"/>
          </w:tcPr>
          <w:p w:rsidR="00EC4BA3" w:rsidRPr="00514642" w:rsidRDefault="00EC4BA3" w:rsidP="00897D8B">
            <w:pPr>
              <w:autoSpaceDE w:val="0"/>
              <w:autoSpaceDN w:val="0"/>
              <w:adjustRightInd w:val="0"/>
              <w:spacing w:after="0" w:line="240" w:lineRule="auto"/>
              <w:jc w:val="both"/>
              <w:rPr>
                <w:rFonts w:ascii="Times New Roman" w:hAnsi="Times New Roman" w:cs="Times New Roman"/>
                <w:sz w:val="8"/>
                <w:szCs w:val="8"/>
                <w:lang w:val="en-US"/>
              </w:rPr>
            </w:pPr>
          </w:p>
          <w:p w:rsidR="00EC4BA3" w:rsidRPr="00EC4BA3" w:rsidRDefault="00EC4BA3" w:rsidP="00EC4BA3">
            <w:pPr>
              <w:autoSpaceDE w:val="0"/>
              <w:autoSpaceDN w:val="0"/>
              <w:adjustRightInd w:val="0"/>
              <w:spacing w:after="0" w:line="240" w:lineRule="auto"/>
              <w:jc w:val="center"/>
              <w:rPr>
                <w:rFonts w:ascii="Times New Roman" w:hAnsi="Times New Roman" w:cs="Times New Roman"/>
                <w:sz w:val="20"/>
                <w:szCs w:val="20"/>
                <w:lang w:val="en-US"/>
              </w:rPr>
            </w:pPr>
            <m:oMath>
              <m:r>
                <m:rPr>
                  <m:sty m:val="p"/>
                </m:rPr>
                <w:rPr>
                  <w:rFonts w:ascii="Cambria Math" w:hAnsi="Times New Roman" w:cs="Times New Roman"/>
                  <w:sz w:val="20"/>
                  <w:szCs w:val="20"/>
                </w:rPr>
                <m:t>η</m:t>
              </m:r>
              <m:r>
                <m:rPr>
                  <m:sty m:val="p"/>
                </m:rPr>
                <w:rPr>
                  <w:rFonts w:ascii="Cambria Math" w:hAnsi="Times New Roman" w:cs="Times New Roman"/>
                  <w:sz w:val="20"/>
                  <w:szCs w:val="20"/>
                  <w:lang w:val="en-US"/>
                </w:rPr>
                <m:t>=</m:t>
              </m:r>
              <m:f>
                <m:fPr>
                  <m:ctrlPr>
                    <w:rPr>
                      <w:rFonts w:ascii="Cambria Math" w:hAnsi="Times New Roman" w:cs="Times New Roman"/>
                      <w:sz w:val="20"/>
                      <w:szCs w:val="20"/>
                    </w:rPr>
                  </m:ctrlPr>
                </m:fPr>
                <m:num>
                  <m:r>
                    <m:rPr>
                      <m:sty m:val="p"/>
                    </m:rPr>
                    <w:rPr>
                      <w:rFonts w:ascii="Cambria Math" w:hAnsi="Times New Roman" w:cs="Times New Roman"/>
                      <w:sz w:val="20"/>
                      <w:szCs w:val="20"/>
                      <w:lang w:val="en-US"/>
                    </w:rPr>
                    <m:t>Puissance utile</m:t>
                  </m:r>
                </m:num>
                <m:den>
                  <m:r>
                    <m:rPr>
                      <m:sty m:val="p"/>
                    </m:rPr>
                    <w:rPr>
                      <w:rFonts w:ascii="Cambria Math" w:hAnsi="Times New Roman" w:cs="Times New Roman"/>
                      <w:sz w:val="20"/>
                      <w:szCs w:val="20"/>
                      <w:lang w:val="en-US"/>
                    </w:rPr>
                    <m:t>Puissance fournie</m:t>
                  </m:r>
                </m:den>
              </m:f>
              <m:r>
                <m:rPr>
                  <m:sty m:val="p"/>
                </m:rPr>
                <w:rPr>
                  <w:rFonts w:ascii="Cambria Math" w:hAnsi="Times New Roman" w:cs="Times New Roman"/>
                  <w:sz w:val="20"/>
                  <w:szCs w:val="20"/>
                  <w:lang w:val="en-US"/>
                </w:rPr>
                <m:t>=</m:t>
              </m:r>
              <m:f>
                <m:fPr>
                  <m:ctrlPr>
                    <w:rPr>
                      <w:rFonts w:ascii="Cambria Math" w:hAnsi="Times New Roman" w:cs="Times New Roman"/>
                      <w:sz w:val="20"/>
                      <w:szCs w:val="20"/>
                    </w:rPr>
                  </m:ctrlPr>
                </m:fPr>
                <m:num>
                  <m:r>
                    <m:rPr>
                      <m:sty m:val="p"/>
                    </m:rPr>
                    <w:rPr>
                      <w:rFonts w:ascii="Cambria Math" w:hAnsi="Times New Roman" w:cs="Times New Roman"/>
                      <w:sz w:val="20"/>
                      <w:szCs w:val="20"/>
                      <w:lang w:val="en-US"/>
                    </w:rPr>
                    <m:t>PU</m:t>
                  </m:r>
                </m:num>
                <m:den>
                  <m:r>
                    <m:rPr>
                      <m:sty m:val="p"/>
                    </m:rPr>
                    <w:rPr>
                      <w:rFonts w:ascii="Cambria Math" w:hAnsi="Times New Roman" w:cs="Times New Roman"/>
                      <w:sz w:val="20"/>
                      <w:szCs w:val="20"/>
                      <w:lang w:val="en-US"/>
                    </w:rPr>
                    <m:t>PF</m:t>
                  </m:r>
                </m:den>
              </m:f>
            </m:oMath>
            <w:r w:rsidRPr="00EC4BA3">
              <w:rPr>
                <w:rFonts w:ascii="Times New Roman" w:hAnsi="Times New Roman" w:cs="Times New Roman"/>
                <w:sz w:val="20"/>
                <w:szCs w:val="20"/>
                <w:lang w:val="en-US"/>
              </w:rPr>
              <w:t xml:space="preserve">                      (5)</w:t>
            </w:r>
          </w:p>
        </w:tc>
      </w:tr>
    </w:tbl>
    <w:p w:rsidR="001E421C" w:rsidRPr="00466299" w:rsidRDefault="00EA533F" w:rsidP="001E421C">
      <w:pPr>
        <w:pStyle w:val="Paragraphedeliste"/>
        <w:tabs>
          <w:tab w:val="left" w:pos="284"/>
        </w:tabs>
        <w:autoSpaceDE w:val="0"/>
        <w:autoSpaceDN w:val="0"/>
        <w:adjustRightInd w:val="0"/>
        <w:spacing w:after="0" w:line="240" w:lineRule="auto"/>
        <w:ind w:left="0"/>
        <w:jc w:val="both"/>
        <w:rPr>
          <w:rFonts w:ascii="Times New Roman" w:hAnsi="Times New Roman" w:cs="Times New Roman"/>
          <w:sz w:val="24"/>
          <w:szCs w:val="24"/>
          <w:lang w:val="en-US"/>
        </w:rPr>
      </w:pPr>
      <w:r w:rsidRPr="00466299">
        <w:rPr>
          <w:rFonts w:ascii="Times New Roman" w:hAnsi="Times New Roman" w:cs="Times New Roman"/>
          <w:sz w:val="24"/>
          <w:szCs w:val="24"/>
          <w:lang w:val="en-US"/>
        </w:rPr>
        <w:tab/>
      </w:r>
      <w:r w:rsidRPr="00466299">
        <w:rPr>
          <w:rFonts w:ascii="Times New Roman" w:hAnsi="Times New Roman" w:cs="Times New Roman"/>
          <w:sz w:val="24"/>
          <w:szCs w:val="24"/>
          <w:lang w:val="en-US"/>
        </w:rPr>
        <w:tab/>
      </w:r>
      <w:r w:rsidRPr="00466299">
        <w:rPr>
          <w:rFonts w:ascii="Times New Roman" w:hAnsi="Times New Roman" w:cs="Times New Roman"/>
          <w:sz w:val="24"/>
          <w:szCs w:val="24"/>
          <w:lang w:val="en-US"/>
        </w:rPr>
        <w:tab/>
      </w:r>
      <w:r w:rsidR="00080D5D" w:rsidRPr="00466299">
        <w:rPr>
          <w:rFonts w:ascii="Times New Roman" w:hAnsi="Times New Roman" w:cs="Times New Roman"/>
          <w:sz w:val="24"/>
          <w:szCs w:val="24"/>
          <w:lang w:val="en-US"/>
        </w:rPr>
        <w:tab/>
      </w:r>
      <w:r w:rsidRPr="00466299">
        <w:rPr>
          <w:rFonts w:ascii="Times New Roman" w:hAnsi="Times New Roman" w:cs="Times New Roman"/>
          <w:sz w:val="24"/>
          <w:szCs w:val="24"/>
          <w:lang w:val="en-US"/>
        </w:rPr>
        <w:tab/>
      </w:r>
      <w:r w:rsidRPr="00466299">
        <w:rPr>
          <w:rFonts w:ascii="Times New Roman" w:hAnsi="Times New Roman" w:cs="Times New Roman"/>
          <w:sz w:val="24"/>
          <w:szCs w:val="24"/>
          <w:lang w:val="en-US"/>
        </w:rPr>
        <w:tab/>
      </w:r>
      <w:r w:rsidRPr="00466299">
        <w:rPr>
          <w:rFonts w:ascii="Times New Roman" w:hAnsi="Times New Roman" w:cs="Times New Roman"/>
          <w:sz w:val="24"/>
          <w:szCs w:val="24"/>
          <w:lang w:val="en-US"/>
        </w:rPr>
        <w:tab/>
      </w:r>
    </w:p>
    <w:p w:rsidR="00DD7EE2" w:rsidRPr="001E421C" w:rsidRDefault="00872ED5" w:rsidP="001E421C">
      <w:pPr>
        <w:pStyle w:val="Paragraphedeliste"/>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C8294F">
        <w:rPr>
          <w:rFonts w:ascii="Times New Roman" w:hAnsi="Times New Roman" w:cs="Times New Roman"/>
          <w:b/>
          <w:bCs/>
          <w:sz w:val="24"/>
          <w:szCs w:val="24"/>
        </w:rPr>
        <w:t>2.1.2</w:t>
      </w:r>
      <w:r w:rsidR="00EA533F" w:rsidRPr="00C8294F">
        <w:rPr>
          <w:rFonts w:ascii="Times New Roman" w:hAnsi="Times New Roman" w:cs="Times New Roman"/>
          <w:b/>
          <w:bCs/>
          <w:sz w:val="24"/>
          <w:szCs w:val="24"/>
        </w:rPr>
        <w:t>. Résultats</w:t>
      </w:r>
      <w:r w:rsidR="00DD7EE2" w:rsidRPr="00C8294F">
        <w:rPr>
          <w:rFonts w:ascii="Times New Roman" w:hAnsi="Times New Roman" w:cs="Times New Roman"/>
          <w:b/>
          <w:bCs/>
          <w:sz w:val="24"/>
          <w:szCs w:val="24"/>
        </w:rPr>
        <w:t xml:space="preserve"> de simulation du moteur à aimant permanent</w:t>
      </w:r>
    </w:p>
    <w:p w:rsidR="001F0C29" w:rsidRDefault="00E00D42" w:rsidP="001E421C">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bCs/>
          <w:color w:val="000000"/>
          <w:sz w:val="24"/>
          <w:szCs w:val="24"/>
        </w:rPr>
        <w:t xml:space="preserve">Les </w:t>
      </w:r>
      <w:r w:rsidRPr="00C8294F">
        <w:rPr>
          <w:rFonts w:ascii="Times New Roman" w:hAnsi="Times New Roman" w:cs="Times New Roman"/>
          <w:bCs/>
          <w:sz w:val="24"/>
          <w:szCs w:val="24"/>
        </w:rPr>
        <w:t xml:space="preserve">Figures </w:t>
      </w:r>
      <w:r w:rsidR="00DD7EE2" w:rsidRPr="00C8294F">
        <w:rPr>
          <w:rFonts w:ascii="Times New Roman" w:hAnsi="Times New Roman" w:cs="Times New Roman"/>
          <w:bCs/>
          <w:sz w:val="24"/>
          <w:szCs w:val="24"/>
        </w:rPr>
        <w:t>5</w:t>
      </w:r>
      <w:r w:rsidRPr="00C8294F">
        <w:rPr>
          <w:rFonts w:ascii="Times New Roman" w:hAnsi="Times New Roman" w:cs="Times New Roman"/>
          <w:bCs/>
          <w:sz w:val="24"/>
          <w:szCs w:val="24"/>
        </w:rPr>
        <w:t xml:space="preserve"> et </w:t>
      </w:r>
      <w:r w:rsidR="00DD7EE2" w:rsidRPr="00C8294F">
        <w:rPr>
          <w:rFonts w:ascii="Times New Roman" w:hAnsi="Times New Roman" w:cs="Times New Roman"/>
          <w:bCs/>
          <w:sz w:val="24"/>
          <w:szCs w:val="24"/>
        </w:rPr>
        <w:t>6</w:t>
      </w:r>
      <w:r w:rsidRPr="00C8294F">
        <w:rPr>
          <w:rFonts w:ascii="Times New Roman" w:hAnsi="Times New Roman" w:cs="Times New Roman"/>
          <w:bCs/>
          <w:sz w:val="24"/>
          <w:szCs w:val="24"/>
        </w:rPr>
        <w:t xml:space="preserve"> </w:t>
      </w:r>
      <w:r w:rsidRPr="00C8294F">
        <w:rPr>
          <w:rFonts w:ascii="Times New Roman" w:hAnsi="Times New Roman" w:cs="Times New Roman"/>
          <w:sz w:val="24"/>
          <w:szCs w:val="24"/>
        </w:rPr>
        <w:t>représentent la variation du courant et du couple électromagnétique du moteur en fonction du temps</w:t>
      </w:r>
      <w:r w:rsidR="00063C77">
        <w:rPr>
          <w:rFonts w:ascii="Times New Roman" w:hAnsi="Times New Roman" w:cs="Times New Roman"/>
          <w:sz w:val="24"/>
          <w:szCs w:val="24"/>
        </w:rPr>
        <w:t>.</w:t>
      </w:r>
    </w:p>
    <w:p w:rsidR="00063C77" w:rsidRPr="001E421C" w:rsidRDefault="00063C77" w:rsidP="001E421C">
      <w:pPr>
        <w:spacing w:after="0" w:line="240" w:lineRule="auto"/>
        <w:ind w:firstLine="284"/>
        <w:jc w:val="both"/>
        <w:rPr>
          <w:rFonts w:ascii="Times New Roman" w:hAnsi="Times New Roman" w:cs="Times New Roman"/>
          <w:bCs/>
          <w:sz w:val="24"/>
          <w:szCs w:val="24"/>
        </w:rPr>
      </w:pPr>
    </w:p>
    <w:tbl>
      <w:tblPr>
        <w:tblW w:w="4644" w:type="dxa"/>
        <w:tblInd w:w="284" w:type="dxa"/>
        <w:tblLayout w:type="fixed"/>
        <w:tblLook w:val="04A0"/>
      </w:tblPr>
      <w:tblGrid>
        <w:gridCol w:w="2234"/>
        <w:gridCol w:w="2410"/>
      </w:tblGrid>
      <w:tr w:rsidR="001F0C29" w:rsidRPr="00897D8B" w:rsidTr="001F0C29">
        <w:trPr>
          <w:trHeight w:val="3043"/>
        </w:trPr>
        <w:tc>
          <w:tcPr>
            <w:tcW w:w="2234" w:type="dxa"/>
          </w:tcPr>
          <w:p w:rsidR="001F0C29" w:rsidRPr="00897D8B" w:rsidRDefault="001F0C29" w:rsidP="001F0C29">
            <w:pPr>
              <w:pStyle w:val="Paragraphedeliste"/>
              <w:spacing w:after="0" w:line="240" w:lineRule="auto"/>
              <w:ind w:left="-142" w:right="-108"/>
              <w:jc w:val="both"/>
              <w:rPr>
                <w:rFonts w:ascii="Times New Roman" w:hAnsi="Times New Roman" w:cs="Times New Roman"/>
                <w:bCs/>
                <w:sz w:val="24"/>
                <w:szCs w:val="24"/>
              </w:rPr>
            </w:pPr>
            <w:r>
              <w:rPr>
                <w:rFonts w:ascii="Times New Roman" w:hAnsi="Times New Roman" w:cs="Times New Roman"/>
                <w:b/>
                <w:iCs/>
                <w:noProof/>
                <w:sz w:val="24"/>
                <w:szCs w:val="24"/>
              </w:rPr>
              <w:drawing>
                <wp:inline distT="0" distB="0" distL="0" distR="0">
                  <wp:extent cx="1552354" cy="1315959"/>
                  <wp:effectExtent l="0" t="0" r="0" b="0"/>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srcRect/>
                          <a:stretch>
                            <a:fillRect/>
                          </a:stretch>
                        </pic:blipFill>
                        <pic:spPr bwMode="auto">
                          <a:xfrm>
                            <a:off x="0" y="0"/>
                            <a:ext cx="1553347" cy="1316801"/>
                          </a:xfrm>
                          <a:prstGeom prst="rect">
                            <a:avLst/>
                          </a:prstGeom>
                          <a:noFill/>
                          <a:ln w="9525">
                            <a:noFill/>
                            <a:miter lim="800000"/>
                            <a:headEnd/>
                            <a:tailEnd/>
                          </a:ln>
                        </pic:spPr>
                      </pic:pic>
                    </a:graphicData>
                  </a:graphic>
                </wp:inline>
              </w:drawing>
            </w:r>
          </w:p>
          <w:p w:rsidR="001F0C29" w:rsidRPr="00897D8B" w:rsidRDefault="001F0C29" w:rsidP="001F0C29">
            <w:pPr>
              <w:spacing w:after="0" w:line="240" w:lineRule="auto"/>
              <w:ind w:left="-142" w:right="-108"/>
              <w:jc w:val="center"/>
              <w:rPr>
                <w:rFonts w:ascii="Times New Roman" w:hAnsi="Times New Roman" w:cs="Times New Roman"/>
                <w:bCs/>
                <w:sz w:val="24"/>
                <w:szCs w:val="24"/>
              </w:rPr>
            </w:pPr>
            <w:r w:rsidRPr="00897D8B">
              <w:rPr>
                <w:rFonts w:ascii="Times New Roman" w:hAnsi="Times New Roman" w:cs="Times New Roman"/>
                <w:b/>
                <w:bCs/>
                <w:sz w:val="24"/>
                <w:szCs w:val="24"/>
              </w:rPr>
              <w:t>Fig.5 </w:t>
            </w:r>
            <w:r w:rsidRPr="00897D8B">
              <w:rPr>
                <w:rFonts w:ascii="Times New Roman" w:hAnsi="Times New Roman" w:cs="Times New Roman"/>
                <w:sz w:val="24"/>
                <w:szCs w:val="24"/>
              </w:rPr>
              <w:t xml:space="preserve"> Variation du courant du moteur</w:t>
            </w:r>
          </w:p>
        </w:tc>
        <w:tc>
          <w:tcPr>
            <w:tcW w:w="2410" w:type="dxa"/>
          </w:tcPr>
          <w:p w:rsidR="001F0C29" w:rsidRPr="00897D8B" w:rsidRDefault="001F0C29" w:rsidP="001F0C29">
            <w:pPr>
              <w:pStyle w:val="Paragraphedeliste"/>
              <w:spacing w:after="0" w:line="240" w:lineRule="auto"/>
              <w:ind w:left="-142" w:right="-108"/>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1555275" cy="1318437"/>
                  <wp:effectExtent l="0" t="0" r="0" b="0"/>
                  <wp:docPr id="2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srcRect/>
                          <a:stretch>
                            <a:fillRect/>
                          </a:stretch>
                        </pic:blipFill>
                        <pic:spPr bwMode="auto">
                          <a:xfrm>
                            <a:off x="0" y="0"/>
                            <a:ext cx="1565012" cy="1326691"/>
                          </a:xfrm>
                          <a:prstGeom prst="rect">
                            <a:avLst/>
                          </a:prstGeom>
                          <a:noFill/>
                          <a:ln w="9525">
                            <a:noFill/>
                            <a:miter lim="800000"/>
                            <a:headEnd/>
                            <a:tailEnd/>
                          </a:ln>
                        </pic:spPr>
                      </pic:pic>
                    </a:graphicData>
                  </a:graphic>
                </wp:inline>
              </w:drawing>
            </w:r>
          </w:p>
          <w:p w:rsidR="001F0C29" w:rsidRDefault="001F0C29" w:rsidP="001F0C29">
            <w:pPr>
              <w:spacing w:after="0" w:line="240" w:lineRule="auto"/>
              <w:ind w:left="-142" w:right="-108"/>
              <w:jc w:val="center"/>
              <w:rPr>
                <w:rFonts w:ascii="Times New Roman" w:hAnsi="Times New Roman" w:cs="Times New Roman"/>
                <w:sz w:val="24"/>
                <w:szCs w:val="24"/>
              </w:rPr>
            </w:pPr>
            <w:r w:rsidRPr="00897D8B">
              <w:rPr>
                <w:rFonts w:ascii="Times New Roman" w:hAnsi="Times New Roman" w:cs="Times New Roman"/>
                <w:b/>
                <w:bCs/>
                <w:sz w:val="24"/>
                <w:szCs w:val="24"/>
              </w:rPr>
              <w:t xml:space="preserve">Fig.6  </w:t>
            </w:r>
            <w:r w:rsidRPr="00897D8B">
              <w:rPr>
                <w:rFonts w:ascii="Times New Roman" w:hAnsi="Times New Roman" w:cs="Times New Roman"/>
                <w:sz w:val="24"/>
                <w:szCs w:val="24"/>
              </w:rPr>
              <w:t xml:space="preserve">Variation </w:t>
            </w:r>
          </w:p>
          <w:p w:rsidR="001F0C29" w:rsidRPr="00897D8B" w:rsidRDefault="001F0C29" w:rsidP="001F0C29">
            <w:pPr>
              <w:spacing w:after="0" w:line="240" w:lineRule="auto"/>
              <w:ind w:right="-108"/>
              <w:jc w:val="center"/>
              <w:rPr>
                <w:rFonts w:ascii="Times New Roman" w:hAnsi="Times New Roman" w:cs="Times New Roman"/>
                <w:bCs/>
                <w:sz w:val="24"/>
                <w:szCs w:val="24"/>
              </w:rPr>
            </w:pPr>
            <w:r w:rsidRPr="00897D8B">
              <w:rPr>
                <w:rFonts w:ascii="Times New Roman" w:hAnsi="Times New Roman" w:cs="Times New Roman"/>
                <w:sz w:val="24"/>
                <w:szCs w:val="24"/>
              </w:rPr>
              <w:t>du couple</w:t>
            </w:r>
          </w:p>
        </w:tc>
      </w:tr>
      <w:tr w:rsidR="001F0C29" w:rsidRPr="00897D8B" w:rsidTr="001F0C29">
        <w:trPr>
          <w:trHeight w:val="2752"/>
        </w:trPr>
        <w:tc>
          <w:tcPr>
            <w:tcW w:w="2234" w:type="dxa"/>
          </w:tcPr>
          <w:p w:rsidR="00514642" w:rsidRDefault="00514642" w:rsidP="001F0C29">
            <w:pPr>
              <w:pStyle w:val="Paragraphedeliste"/>
              <w:spacing w:after="0" w:line="240" w:lineRule="auto"/>
              <w:ind w:left="-142" w:right="-107"/>
              <w:jc w:val="both"/>
              <w:rPr>
                <w:rFonts w:ascii="Times New Roman" w:hAnsi="Times New Roman" w:cs="Times New Roman"/>
                <w:bCs/>
                <w:sz w:val="24"/>
                <w:szCs w:val="24"/>
              </w:rPr>
            </w:pPr>
          </w:p>
          <w:p w:rsidR="001F0C29" w:rsidRPr="00897D8B" w:rsidRDefault="001F0C29" w:rsidP="001F0C29">
            <w:pPr>
              <w:pStyle w:val="Paragraphedeliste"/>
              <w:spacing w:after="0" w:line="240" w:lineRule="auto"/>
              <w:ind w:left="-142" w:right="-107"/>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1552354" cy="1315957"/>
                  <wp:effectExtent l="0" t="0" r="0" b="0"/>
                  <wp:docPr id="3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a:srcRect/>
                          <a:stretch>
                            <a:fillRect/>
                          </a:stretch>
                        </pic:blipFill>
                        <pic:spPr bwMode="auto">
                          <a:xfrm>
                            <a:off x="0" y="0"/>
                            <a:ext cx="1553348" cy="1316799"/>
                          </a:xfrm>
                          <a:prstGeom prst="rect">
                            <a:avLst/>
                          </a:prstGeom>
                          <a:noFill/>
                          <a:ln w="9525">
                            <a:noFill/>
                            <a:miter lim="800000"/>
                            <a:headEnd/>
                            <a:tailEnd/>
                          </a:ln>
                        </pic:spPr>
                      </pic:pic>
                    </a:graphicData>
                  </a:graphic>
                </wp:inline>
              </w:drawing>
            </w:r>
          </w:p>
          <w:p w:rsidR="001F0C29" w:rsidRPr="00897D8B" w:rsidRDefault="001F0C29" w:rsidP="001F0C29">
            <w:pPr>
              <w:spacing w:after="0"/>
              <w:ind w:left="-142" w:right="-107"/>
              <w:jc w:val="center"/>
              <w:rPr>
                <w:rFonts w:ascii="Times New Roman" w:hAnsi="Times New Roman" w:cs="Times New Roman"/>
                <w:bCs/>
                <w:sz w:val="24"/>
                <w:szCs w:val="24"/>
              </w:rPr>
            </w:pPr>
            <w:r w:rsidRPr="00897D8B">
              <w:rPr>
                <w:rFonts w:ascii="Times New Roman" w:hAnsi="Times New Roman" w:cs="Times New Roman"/>
                <w:b/>
                <w:bCs/>
                <w:sz w:val="24"/>
                <w:szCs w:val="24"/>
              </w:rPr>
              <w:t>Fig.7 </w:t>
            </w:r>
            <w:r w:rsidRPr="00897D8B">
              <w:rPr>
                <w:rFonts w:ascii="Times New Roman" w:hAnsi="Times New Roman" w:cs="Times New Roman"/>
                <w:sz w:val="24"/>
                <w:szCs w:val="24"/>
              </w:rPr>
              <w:t xml:space="preserve"> Variation de la vitesse</w:t>
            </w:r>
          </w:p>
        </w:tc>
        <w:tc>
          <w:tcPr>
            <w:tcW w:w="2410" w:type="dxa"/>
          </w:tcPr>
          <w:p w:rsidR="00514642" w:rsidRDefault="00514642" w:rsidP="001F0C29">
            <w:pPr>
              <w:pStyle w:val="Paragraphedeliste"/>
              <w:spacing w:after="0" w:line="240" w:lineRule="auto"/>
              <w:ind w:left="0"/>
              <w:jc w:val="both"/>
              <w:rPr>
                <w:rFonts w:ascii="Times New Roman" w:hAnsi="Times New Roman" w:cs="Times New Roman"/>
                <w:bCs/>
                <w:sz w:val="24"/>
                <w:szCs w:val="24"/>
              </w:rPr>
            </w:pPr>
          </w:p>
          <w:p w:rsidR="001F0C29" w:rsidRPr="00897D8B" w:rsidRDefault="001F0C29" w:rsidP="001F0C29">
            <w:pPr>
              <w:pStyle w:val="Paragraphedeliste"/>
              <w:spacing w:after="0" w:line="240" w:lineRule="auto"/>
              <w:ind w:left="0"/>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1442395" cy="1222744"/>
                  <wp:effectExtent l="0" t="0" r="0" b="0"/>
                  <wp:docPr id="3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srcRect/>
                          <a:stretch>
                            <a:fillRect/>
                          </a:stretch>
                        </pic:blipFill>
                        <pic:spPr bwMode="auto">
                          <a:xfrm>
                            <a:off x="0" y="0"/>
                            <a:ext cx="1444240" cy="1224308"/>
                          </a:xfrm>
                          <a:prstGeom prst="rect">
                            <a:avLst/>
                          </a:prstGeom>
                          <a:noFill/>
                          <a:ln w="9525">
                            <a:noFill/>
                            <a:miter lim="800000"/>
                            <a:headEnd/>
                            <a:tailEnd/>
                          </a:ln>
                        </pic:spPr>
                      </pic:pic>
                    </a:graphicData>
                  </a:graphic>
                </wp:inline>
              </w:drawing>
            </w:r>
          </w:p>
          <w:p w:rsidR="001F0C29" w:rsidRPr="00897D8B" w:rsidRDefault="001F0C29" w:rsidP="001F0C29">
            <w:pPr>
              <w:spacing w:after="0"/>
              <w:jc w:val="center"/>
              <w:rPr>
                <w:rFonts w:ascii="Times New Roman" w:hAnsi="Times New Roman" w:cs="Times New Roman"/>
                <w:bCs/>
                <w:sz w:val="24"/>
                <w:szCs w:val="24"/>
              </w:rPr>
            </w:pPr>
            <w:r w:rsidRPr="00897D8B">
              <w:rPr>
                <w:rFonts w:ascii="Times New Roman" w:hAnsi="Times New Roman" w:cs="Times New Roman"/>
                <w:b/>
                <w:bCs/>
                <w:sz w:val="24"/>
                <w:szCs w:val="24"/>
              </w:rPr>
              <w:t xml:space="preserve">Fig.8 </w:t>
            </w:r>
            <w:r w:rsidRPr="00897D8B">
              <w:rPr>
                <w:rFonts w:ascii="Times New Roman" w:hAnsi="Times New Roman" w:cs="Times New Roman"/>
                <w:sz w:val="24"/>
                <w:szCs w:val="24"/>
              </w:rPr>
              <w:t>Variation du couple résistant</w:t>
            </w:r>
          </w:p>
        </w:tc>
      </w:tr>
    </w:tbl>
    <w:p w:rsidR="00514642" w:rsidRDefault="00514642" w:rsidP="001F0C29">
      <w:pPr>
        <w:autoSpaceDE w:val="0"/>
        <w:autoSpaceDN w:val="0"/>
        <w:adjustRightInd w:val="0"/>
        <w:spacing w:after="0" w:line="240" w:lineRule="auto"/>
        <w:ind w:firstLine="284"/>
        <w:jc w:val="both"/>
        <w:rPr>
          <w:rFonts w:ascii="Times New Roman" w:hAnsi="Times New Roman" w:cs="Times New Roman"/>
          <w:sz w:val="24"/>
          <w:szCs w:val="24"/>
        </w:rPr>
      </w:pPr>
    </w:p>
    <w:p w:rsidR="00063C77" w:rsidRDefault="00063C77" w:rsidP="00063C77">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On remarque sur la </w:t>
      </w:r>
      <w:r w:rsidRPr="00C8294F">
        <w:rPr>
          <w:rFonts w:ascii="Times New Roman" w:hAnsi="Times New Roman" w:cs="Times New Roman"/>
          <w:bCs/>
          <w:sz w:val="24"/>
          <w:szCs w:val="24"/>
        </w:rPr>
        <w:t xml:space="preserve">Figure 5, </w:t>
      </w:r>
      <w:r w:rsidRPr="00C8294F">
        <w:rPr>
          <w:rFonts w:ascii="Times New Roman" w:hAnsi="Times New Roman" w:cs="Times New Roman"/>
          <w:sz w:val="24"/>
          <w:szCs w:val="24"/>
        </w:rPr>
        <w:t xml:space="preserve">au démarrage, un  fort appel de courant (à peu prés 9 fois le courant nominal). </w:t>
      </w:r>
    </w:p>
    <w:p w:rsidR="001F0C29" w:rsidRDefault="001F0C29" w:rsidP="001F0C29">
      <w:pPr>
        <w:autoSpaceDE w:val="0"/>
        <w:autoSpaceDN w:val="0"/>
        <w:adjustRightInd w:val="0"/>
        <w:spacing w:after="0" w:line="240" w:lineRule="auto"/>
        <w:ind w:firstLine="284"/>
        <w:jc w:val="both"/>
        <w:rPr>
          <w:rFonts w:ascii="Times New Roman" w:hAnsi="Times New Roman" w:cs="Times New Roman"/>
          <w:b/>
          <w:bCs/>
          <w:sz w:val="24"/>
          <w:szCs w:val="24"/>
        </w:rPr>
      </w:pPr>
      <w:r w:rsidRPr="00C8294F">
        <w:rPr>
          <w:rFonts w:ascii="Times New Roman" w:hAnsi="Times New Roman" w:cs="Times New Roman"/>
          <w:sz w:val="24"/>
          <w:szCs w:val="24"/>
        </w:rPr>
        <w:t xml:space="preserve">La </w:t>
      </w:r>
      <w:r w:rsidRPr="00C8294F">
        <w:rPr>
          <w:rFonts w:ascii="Times New Roman" w:hAnsi="Times New Roman" w:cs="Times New Roman"/>
          <w:bCs/>
          <w:sz w:val="24"/>
          <w:szCs w:val="24"/>
        </w:rPr>
        <w:t xml:space="preserve">Figure 6 montre que </w:t>
      </w:r>
      <w:r w:rsidRPr="00C8294F">
        <w:rPr>
          <w:rFonts w:ascii="Times New Roman" w:hAnsi="Times New Roman" w:cs="Times New Roman"/>
          <w:sz w:val="24"/>
          <w:szCs w:val="24"/>
        </w:rPr>
        <w:t>le couple est pro</w:t>
      </w:r>
      <w:r>
        <w:rPr>
          <w:rFonts w:ascii="Times New Roman" w:hAnsi="Times New Roman" w:cs="Times New Roman"/>
          <w:sz w:val="24"/>
          <w:szCs w:val="24"/>
        </w:rPr>
        <w:t xml:space="preserve"> p</w:t>
      </w:r>
      <w:r w:rsidRPr="00C8294F">
        <w:rPr>
          <w:rFonts w:ascii="Times New Roman" w:hAnsi="Times New Roman" w:cs="Times New Roman"/>
          <w:sz w:val="24"/>
          <w:szCs w:val="24"/>
        </w:rPr>
        <w:t xml:space="preserve">ortionnel au courant, donc important au démarrage. </w:t>
      </w:r>
      <w:r w:rsidRPr="00C8294F">
        <w:rPr>
          <w:rFonts w:ascii="Times New Roman" w:hAnsi="Times New Roman" w:cs="Times New Roman"/>
          <w:bCs/>
          <w:color w:val="000000"/>
          <w:sz w:val="24"/>
          <w:szCs w:val="24"/>
        </w:rPr>
        <w:t xml:space="preserve">Les </w:t>
      </w:r>
      <w:r w:rsidRPr="00C8294F">
        <w:rPr>
          <w:rFonts w:ascii="Times New Roman" w:hAnsi="Times New Roman" w:cs="Times New Roman"/>
          <w:bCs/>
          <w:sz w:val="24"/>
          <w:szCs w:val="24"/>
        </w:rPr>
        <w:t xml:space="preserve">Figures 7 et 8 </w:t>
      </w:r>
      <w:r w:rsidRPr="00C8294F">
        <w:rPr>
          <w:rFonts w:ascii="Times New Roman" w:hAnsi="Times New Roman" w:cs="Times New Roman"/>
          <w:sz w:val="24"/>
          <w:szCs w:val="24"/>
        </w:rPr>
        <w:t>représentent la variation de la vitesse et le couple résistant du moteur en fonction du temps.</w:t>
      </w:r>
      <w:r w:rsidRPr="00C8294F">
        <w:rPr>
          <w:rFonts w:ascii="Times New Roman" w:hAnsi="Times New Roman" w:cs="Times New Roman"/>
          <w:bCs/>
          <w:sz w:val="24"/>
          <w:szCs w:val="24"/>
        </w:rPr>
        <w:t xml:space="preserve"> Au démarrage la vitesse de rotation et la f.é.m. sont nulles. Le couple résistant est proportionnel à la vitesse.</w:t>
      </w:r>
    </w:p>
    <w:p w:rsidR="00E85629" w:rsidRPr="00731FF9" w:rsidRDefault="00872ED5" w:rsidP="00731FF9">
      <w:pPr>
        <w:autoSpaceDE w:val="0"/>
        <w:autoSpaceDN w:val="0"/>
        <w:adjustRightInd w:val="0"/>
        <w:spacing w:before="240" w:after="0" w:line="240" w:lineRule="auto"/>
        <w:ind w:right="-143"/>
        <w:jc w:val="both"/>
        <w:rPr>
          <w:rFonts w:ascii="Times New Roman" w:hAnsi="Times New Roman" w:cs="Times New Roman"/>
          <w:b/>
          <w:iCs/>
          <w:sz w:val="24"/>
          <w:szCs w:val="24"/>
        </w:rPr>
      </w:pPr>
      <w:r w:rsidRPr="00C8294F">
        <w:rPr>
          <w:rFonts w:ascii="Times New Roman" w:hAnsi="Times New Roman" w:cs="Times New Roman"/>
          <w:b/>
          <w:bCs/>
          <w:sz w:val="24"/>
          <w:szCs w:val="24"/>
        </w:rPr>
        <w:t>2.</w:t>
      </w:r>
      <w:r w:rsidR="00F41BDE" w:rsidRPr="00C8294F">
        <w:rPr>
          <w:rFonts w:ascii="Times New Roman" w:hAnsi="Times New Roman" w:cs="Times New Roman"/>
          <w:b/>
          <w:bCs/>
          <w:sz w:val="24"/>
          <w:szCs w:val="24"/>
        </w:rPr>
        <w:t>1.3</w:t>
      </w:r>
      <w:r w:rsidR="00F53A54" w:rsidRPr="00C8294F">
        <w:rPr>
          <w:rFonts w:ascii="Times New Roman" w:hAnsi="Times New Roman" w:cs="Times New Roman"/>
          <w:b/>
          <w:bCs/>
          <w:sz w:val="24"/>
          <w:szCs w:val="24"/>
        </w:rPr>
        <w:t>. Résultats</w:t>
      </w:r>
      <w:r w:rsidR="00DD7EE2" w:rsidRPr="00C8294F">
        <w:rPr>
          <w:rFonts w:ascii="Times New Roman" w:hAnsi="Times New Roman" w:cs="Times New Roman"/>
          <w:b/>
          <w:bCs/>
          <w:sz w:val="24"/>
          <w:szCs w:val="24"/>
        </w:rPr>
        <w:t xml:space="preserve"> de simulation de la pompe </w:t>
      </w:r>
      <w:r w:rsidR="00373D09" w:rsidRPr="00C8294F">
        <w:rPr>
          <w:rFonts w:ascii="Times New Roman" w:hAnsi="Times New Roman" w:cs="Times New Roman"/>
          <w:b/>
          <w:bCs/>
          <w:sz w:val="24"/>
          <w:szCs w:val="24"/>
        </w:rPr>
        <w:t>centrifuge</w:t>
      </w:r>
      <w:r w:rsidR="00731FF9">
        <w:rPr>
          <w:rFonts w:ascii="Times New Roman" w:hAnsi="Times New Roman" w:cs="Times New Roman"/>
          <w:b/>
          <w:bCs/>
          <w:sz w:val="24"/>
          <w:szCs w:val="24"/>
        </w:rPr>
        <w:t> </w:t>
      </w:r>
      <w:r w:rsidR="00731FF9">
        <w:rPr>
          <w:rFonts w:ascii="Times New Roman" w:hAnsi="Times New Roman" w:cs="Times New Roman"/>
          <w:b/>
          <w:iCs/>
          <w:sz w:val="24"/>
          <w:szCs w:val="24"/>
        </w:rPr>
        <w:t xml:space="preserve">: </w:t>
      </w:r>
      <w:r w:rsidR="00E85629" w:rsidRPr="00C8294F">
        <w:rPr>
          <w:rFonts w:ascii="Times New Roman" w:hAnsi="Times New Roman" w:cs="Times New Roman"/>
          <w:sz w:val="24"/>
          <w:szCs w:val="24"/>
        </w:rPr>
        <w:t>La charge appliquée sur l’arbre du moteur est u</w:t>
      </w:r>
      <w:r w:rsidR="00731FF9">
        <w:rPr>
          <w:rFonts w:ascii="Times New Roman" w:hAnsi="Times New Roman" w:cs="Times New Roman"/>
          <w:sz w:val="24"/>
          <w:szCs w:val="24"/>
        </w:rPr>
        <w:t xml:space="preserve">ne pompe centrifuge conçue pour </w:t>
      </w:r>
      <w:r w:rsidR="00E85629" w:rsidRPr="00C8294F">
        <w:rPr>
          <w:rFonts w:ascii="Times New Roman" w:hAnsi="Times New Roman" w:cs="Times New Roman"/>
          <w:sz w:val="24"/>
          <w:szCs w:val="24"/>
        </w:rPr>
        <w:t>répondre à des conditions précises de fonctionnement (débit Q à élever à</w:t>
      </w:r>
      <w:r w:rsidR="00731FF9">
        <w:rPr>
          <w:rFonts w:ascii="Times New Roman" w:hAnsi="Times New Roman" w:cs="Times New Roman"/>
          <w:sz w:val="24"/>
          <w:szCs w:val="24"/>
        </w:rPr>
        <w:t xml:space="preserve"> </w:t>
      </w:r>
      <w:r w:rsidR="00E85629" w:rsidRPr="00C8294F">
        <w:rPr>
          <w:rFonts w:ascii="Times New Roman" w:hAnsi="Times New Roman" w:cs="Times New Roman"/>
          <w:sz w:val="24"/>
          <w:szCs w:val="24"/>
        </w:rPr>
        <w:t xml:space="preserve">une hauteur H). Le modèle de la pompe centrifuge utilisé est identifié par l’expression de Plaindre et Petermann </w:t>
      </w:r>
      <w:r w:rsidR="00E85629" w:rsidRPr="00C826F0">
        <w:rPr>
          <w:rFonts w:ascii="Times New Roman" w:hAnsi="Times New Roman" w:cs="Times New Roman"/>
          <w:b/>
          <w:sz w:val="24"/>
          <w:szCs w:val="24"/>
        </w:rPr>
        <w:t>[</w:t>
      </w:r>
      <w:r w:rsidR="00D26D1C" w:rsidRPr="00C826F0">
        <w:rPr>
          <w:rFonts w:ascii="Times New Roman" w:hAnsi="Times New Roman" w:cs="Times New Roman"/>
          <w:b/>
          <w:bCs/>
          <w:sz w:val="24"/>
          <w:szCs w:val="24"/>
        </w:rPr>
        <w:t>1</w:t>
      </w:r>
      <w:r w:rsidR="00E85629" w:rsidRPr="00C826F0">
        <w:rPr>
          <w:rFonts w:ascii="Times New Roman" w:hAnsi="Times New Roman" w:cs="Times New Roman"/>
          <w:b/>
          <w:sz w:val="24"/>
          <w:szCs w:val="24"/>
        </w:rPr>
        <w:t>]</w:t>
      </w:r>
      <w:r w:rsidR="00E85629" w:rsidRPr="00C826F0">
        <w:rPr>
          <w:rFonts w:ascii="Times New Roman" w:hAnsi="Times New Roman" w:cs="Times New Roman"/>
          <w:sz w:val="24"/>
          <w:szCs w:val="24"/>
        </w:rPr>
        <w:t>.</w:t>
      </w:r>
      <w:r w:rsidR="00E85629" w:rsidRPr="00C8294F">
        <w:rPr>
          <w:rFonts w:ascii="Times New Roman" w:eastAsia="Calibri" w:hAnsi="Times New Roman" w:cs="Times New Roman"/>
          <w:b/>
          <w:bCs/>
          <w:sz w:val="24"/>
          <w:szCs w:val="24"/>
          <w:lang w:eastAsia="en-US"/>
        </w:rPr>
        <w:t xml:space="preserve"> </w:t>
      </w:r>
    </w:p>
    <w:p w:rsidR="001F0C29" w:rsidRPr="00C8294F" w:rsidRDefault="00C419C0" w:rsidP="001F0C2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D7D29" w:rsidRDefault="00A62EC7" w:rsidP="001F0C29">
      <w:pPr>
        <w:tabs>
          <w:tab w:val="left" w:pos="284"/>
        </w:tabs>
        <w:spacing w:after="0" w:line="240" w:lineRule="auto"/>
        <w:ind w:firstLine="284"/>
        <w:jc w:val="both"/>
        <w:rPr>
          <w:rFonts w:ascii="Times New Roman" w:hAnsi="Times New Roman" w:cs="Times New Roman"/>
          <w:sz w:val="24"/>
          <w:szCs w:val="24"/>
        </w:rPr>
      </w:pPr>
      <w:r w:rsidRPr="00C8294F">
        <w:rPr>
          <w:rFonts w:ascii="Cambria" w:hAnsi="Cambria" w:cs="Times New Roman"/>
          <w:bCs/>
          <w:sz w:val="24"/>
          <w:szCs w:val="24"/>
        </w:rPr>
        <w:t xml:space="preserve"> </w:t>
      </w:r>
      <w:r w:rsidR="001D7D29" w:rsidRPr="00C8294F">
        <w:rPr>
          <w:rFonts w:ascii="Cambria" w:hAnsi="Cambria" w:cs="Times New Roman"/>
          <w:bCs/>
          <w:sz w:val="24"/>
          <w:szCs w:val="24"/>
        </w:rPr>
        <w:t>C</w:t>
      </w:r>
      <w:r w:rsidR="001D7D29" w:rsidRPr="00C8294F">
        <w:rPr>
          <w:rFonts w:ascii="Cambria" w:hAnsi="Cambria" w:cs="Times New Roman"/>
          <w:bCs/>
          <w:sz w:val="24"/>
          <w:szCs w:val="24"/>
          <w:vertAlign w:val="subscript"/>
        </w:rPr>
        <w:t>r</w:t>
      </w:r>
      <w:r w:rsidR="001D7D29" w:rsidRPr="00C8294F">
        <w:rPr>
          <w:rFonts w:ascii="Cambria" w:hAnsi="Cambria" w:cs="Times New Roman"/>
          <w:bCs/>
          <w:sz w:val="24"/>
          <w:szCs w:val="24"/>
        </w:rPr>
        <w:t xml:space="preserve"> = K</w:t>
      </w:r>
      <w:r w:rsidR="001D7D29" w:rsidRPr="00C8294F">
        <w:rPr>
          <w:rFonts w:ascii="Cambria" w:hAnsi="Cambria" w:cs="Times New Roman"/>
          <w:bCs/>
          <w:sz w:val="24"/>
          <w:szCs w:val="24"/>
          <w:vertAlign w:val="subscript"/>
        </w:rPr>
        <w:t xml:space="preserve">r. </w:t>
      </w:r>
      <w:r w:rsidR="001D7D29" w:rsidRPr="00C8294F">
        <w:rPr>
          <w:rFonts w:ascii="Cambria" w:hAnsi="Cambria" w:cs="Times New Roman"/>
          <w:bCs/>
          <w:sz w:val="24"/>
          <w:szCs w:val="24"/>
        </w:rPr>
        <w:t>ω</w:t>
      </w:r>
      <w:r w:rsidR="001D7D29" w:rsidRPr="00C8294F">
        <w:rPr>
          <w:rFonts w:ascii="Cambria" w:hAnsi="Cambria" w:cs="Times New Roman"/>
          <w:bCs/>
          <w:sz w:val="24"/>
          <w:szCs w:val="24"/>
          <w:vertAlign w:val="superscript"/>
        </w:rPr>
        <w:t xml:space="preserve">2  </w:t>
      </w:r>
      <w:r w:rsidR="001D7D29" w:rsidRPr="00C8294F">
        <w:rPr>
          <w:rFonts w:ascii="Cambria" w:hAnsi="Cambria" w:cs="Times New Roman"/>
          <w:bCs/>
          <w:sz w:val="24"/>
          <w:szCs w:val="24"/>
        </w:rPr>
        <w:t>+  C</w:t>
      </w:r>
      <w:r w:rsidR="001D7D29" w:rsidRPr="00C8294F">
        <w:rPr>
          <w:rFonts w:ascii="Cambria" w:hAnsi="Cambria" w:cs="Times New Roman"/>
          <w:bCs/>
          <w:sz w:val="24"/>
          <w:szCs w:val="24"/>
          <w:vertAlign w:val="subscript"/>
        </w:rPr>
        <w:t>s</w:t>
      </w:r>
      <w:r w:rsidR="001D7D29" w:rsidRPr="00C8294F">
        <w:rPr>
          <w:rFonts w:ascii="Times New Roman" w:hAnsi="Times New Roman" w:cs="Times New Roman"/>
          <w:b/>
          <w:sz w:val="24"/>
          <w:szCs w:val="24"/>
        </w:rPr>
        <w:tab/>
      </w:r>
      <w:r w:rsidR="001F0C29">
        <w:rPr>
          <w:rFonts w:ascii="Times New Roman" w:hAnsi="Times New Roman" w:cs="Times New Roman"/>
          <w:b/>
          <w:sz w:val="24"/>
          <w:szCs w:val="24"/>
        </w:rPr>
        <w:t xml:space="preserve">  </w:t>
      </w:r>
      <w:r w:rsidR="00D8726F">
        <w:rPr>
          <w:rFonts w:ascii="Times New Roman" w:hAnsi="Times New Roman" w:cs="Times New Roman"/>
          <w:b/>
          <w:sz w:val="24"/>
          <w:szCs w:val="24"/>
        </w:rPr>
        <w:tab/>
        <w:t xml:space="preserve">  </w:t>
      </w:r>
      <w:r w:rsidR="00EA533F" w:rsidRPr="00C8294F">
        <w:rPr>
          <w:rFonts w:ascii="Times New Roman" w:hAnsi="Times New Roman" w:cs="Times New Roman"/>
          <w:b/>
          <w:sz w:val="24"/>
          <w:szCs w:val="24"/>
        </w:rPr>
        <w:tab/>
      </w:r>
      <w:r w:rsidR="001D7D29" w:rsidRPr="00C8294F">
        <w:rPr>
          <w:rFonts w:ascii="Times New Roman" w:hAnsi="Times New Roman" w:cs="Times New Roman"/>
          <w:b/>
          <w:sz w:val="24"/>
          <w:szCs w:val="24"/>
        </w:rPr>
        <w:t xml:space="preserve"> (</w:t>
      </w:r>
      <w:r w:rsidRPr="00C8294F">
        <w:rPr>
          <w:rFonts w:ascii="Times New Roman" w:hAnsi="Times New Roman" w:cs="Times New Roman"/>
          <w:sz w:val="24"/>
          <w:szCs w:val="24"/>
        </w:rPr>
        <w:t>6</w:t>
      </w:r>
      <w:r w:rsidR="001D7D29" w:rsidRPr="00C8294F">
        <w:rPr>
          <w:rFonts w:ascii="Times New Roman" w:hAnsi="Times New Roman" w:cs="Times New Roman"/>
          <w:sz w:val="24"/>
          <w:szCs w:val="24"/>
        </w:rPr>
        <w:t>)</w:t>
      </w:r>
    </w:p>
    <w:p w:rsidR="001F0C29" w:rsidRDefault="001F0C29" w:rsidP="001F0C2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F0C29" w:rsidRDefault="001F0C29" w:rsidP="001F0C2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8294F">
        <w:rPr>
          <w:rFonts w:ascii="Times New Roman" w:hAnsi="Times New Roman" w:cs="Times New Roman"/>
          <w:sz w:val="24"/>
          <w:szCs w:val="24"/>
        </w:rPr>
        <w:t>Au démarrage, le couple est limité au couple de frottement, (qui devient plus important en rotation).</w:t>
      </w:r>
    </w:p>
    <w:p w:rsidR="001F0C29" w:rsidRDefault="001F0C29" w:rsidP="001F0C2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8294F">
        <w:rPr>
          <w:rFonts w:ascii="Times New Roman" w:hAnsi="Times New Roman" w:cs="Times New Roman"/>
          <w:sz w:val="24"/>
          <w:szCs w:val="24"/>
        </w:rPr>
        <w:t xml:space="preserve">La pompe requiert une vitesse minimale à une Hm donnée pour obtenir un débit de départ non nul </w:t>
      </w:r>
      <w:r w:rsidRPr="00C826F0">
        <w:rPr>
          <w:rFonts w:ascii="Times New Roman" w:hAnsi="Times New Roman" w:cs="Times New Roman"/>
          <w:b/>
          <w:sz w:val="24"/>
          <w:szCs w:val="24"/>
        </w:rPr>
        <w:t>[6].</w:t>
      </w:r>
      <w:r w:rsidRPr="00C8294F">
        <w:rPr>
          <w:rFonts w:ascii="Times New Roman" w:hAnsi="Times New Roman" w:cs="Times New Roman"/>
          <w:b/>
          <w:sz w:val="24"/>
          <w:szCs w:val="24"/>
        </w:rPr>
        <w:t xml:space="preserve"> </w:t>
      </w:r>
      <w:r w:rsidRPr="00C8294F">
        <w:rPr>
          <w:rFonts w:ascii="Times New Roman" w:hAnsi="Times New Roman" w:cs="Times New Roman"/>
          <w:sz w:val="24"/>
          <w:szCs w:val="24"/>
        </w:rPr>
        <w:t>Donc la pompe centrifuge oppose un couple résistant C</w:t>
      </w:r>
      <w:r w:rsidRPr="00C8294F">
        <w:rPr>
          <w:rFonts w:ascii="Times New Roman" w:hAnsi="Times New Roman" w:cs="Times New Roman"/>
          <w:sz w:val="24"/>
          <w:szCs w:val="24"/>
          <w:vertAlign w:val="subscript"/>
        </w:rPr>
        <w:t xml:space="preserve">r </w:t>
      </w:r>
      <w:r w:rsidRPr="00C8294F">
        <w:rPr>
          <w:rFonts w:ascii="Times New Roman" w:hAnsi="Times New Roman" w:cs="Times New Roman"/>
          <w:sz w:val="24"/>
          <w:szCs w:val="24"/>
        </w:rPr>
        <w:t>qui est de la forme :</w:t>
      </w:r>
    </w:p>
    <w:p w:rsidR="00514642" w:rsidRPr="00514642" w:rsidRDefault="00514642" w:rsidP="001F0C29">
      <w:pPr>
        <w:tabs>
          <w:tab w:val="left" w:pos="284"/>
        </w:tabs>
        <w:spacing w:after="0" w:line="240" w:lineRule="auto"/>
        <w:jc w:val="both"/>
        <w:rPr>
          <w:rFonts w:ascii="Times New Roman" w:hAnsi="Times New Roman" w:cs="Times New Roman"/>
          <w:sz w:val="16"/>
          <w:szCs w:val="16"/>
        </w:rPr>
      </w:pPr>
    </w:p>
    <w:tbl>
      <w:tblPr>
        <w:tblW w:w="0" w:type="auto"/>
        <w:tblInd w:w="284" w:type="dxa"/>
        <w:tblLayout w:type="fixed"/>
        <w:tblLook w:val="04A0"/>
      </w:tblPr>
      <w:tblGrid>
        <w:gridCol w:w="2234"/>
        <w:gridCol w:w="2305"/>
      </w:tblGrid>
      <w:tr w:rsidR="00EC4BA3" w:rsidRPr="00897D8B" w:rsidTr="001F0C29">
        <w:trPr>
          <w:trHeight w:val="2704"/>
        </w:trPr>
        <w:tc>
          <w:tcPr>
            <w:tcW w:w="2234" w:type="dxa"/>
          </w:tcPr>
          <w:p w:rsidR="00EC4BA3" w:rsidRPr="00897D8B" w:rsidRDefault="00EC4BA3" w:rsidP="001F0C29">
            <w:pPr>
              <w:pStyle w:val="Paragraphedeliste"/>
              <w:spacing w:after="0" w:line="240" w:lineRule="auto"/>
              <w:ind w:left="-142" w:right="-108"/>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1511802" cy="1272208"/>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a:srcRect/>
                          <a:stretch>
                            <a:fillRect/>
                          </a:stretch>
                        </pic:blipFill>
                        <pic:spPr bwMode="auto">
                          <a:xfrm>
                            <a:off x="0" y="0"/>
                            <a:ext cx="1511802" cy="1272208"/>
                          </a:xfrm>
                          <a:prstGeom prst="rect">
                            <a:avLst/>
                          </a:prstGeom>
                          <a:noFill/>
                          <a:ln w="9525">
                            <a:noFill/>
                            <a:miter lim="800000"/>
                            <a:headEnd/>
                            <a:tailEnd/>
                          </a:ln>
                        </pic:spPr>
                      </pic:pic>
                    </a:graphicData>
                  </a:graphic>
                </wp:inline>
              </w:drawing>
            </w:r>
          </w:p>
          <w:p w:rsidR="00EC4BA3" w:rsidRPr="00897D8B" w:rsidRDefault="00EC4BA3" w:rsidP="001F0C29">
            <w:pPr>
              <w:spacing w:after="0" w:line="240" w:lineRule="auto"/>
              <w:ind w:left="-142" w:right="-108"/>
              <w:jc w:val="center"/>
              <w:rPr>
                <w:rFonts w:ascii="Times New Roman" w:hAnsi="Times New Roman" w:cs="Times New Roman"/>
                <w:bCs/>
                <w:sz w:val="24"/>
                <w:szCs w:val="24"/>
              </w:rPr>
            </w:pPr>
            <w:r w:rsidRPr="00897D8B">
              <w:rPr>
                <w:rFonts w:ascii="Times New Roman" w:hAnsi="Times New Roman" w:cs="Times New Roman"/>
                <w:b/>
                <w:bCs/>
                <w:sz w:val="24"/>
                <w:szCs w:val="24"/>
              </w:rPr>
              <w:t>Fig.9 </w:t>
            </w:r>
            <w:r w:rsidRPr="00897D8B">
              <w:rPr>
                <w:rFonts w:ascii="Times New Roman" w:hAnsi="Times New Roman" w:cs="Times New Roman"/>
                <w:sz w:val="24"/>
                <w:szCs w:val="24"/>
              </w:rPr>
              <w:t xml:space="preserve"> Caractéristiques débit</w:t>
            </w:r>
            <w:r>
              <w:rPr>
                <w:rFonts w:ascii="Times New Roman" w:hAnsi="Times New Roman" w:cs="Times New Roman"/>
                <w:sz w:val="24"/>
                <w:szCs w:val="24"/>
              </w:rPr>
              <w:t xml:space="preserve"> – </w:t>
            </w:r>
            <w:r w:rsidRPr="00897D8B">
              <w:rPr>
                <w:rFonts w:ascii="Times New Roman" w:hAnsi="Times New Roman" w:cs="Times New Roman"/>
                <w:sz w:val="24"/>
                <w:szCs w:val="24"/>
              </w:rPr>
              <w:t>vitesse</w:t>
            </w:r>
          </w:p>
        </w:tc>
        <w:tc>
          <w:tcPr>
            <w:tcW w:w="2305" w:type="dxa"/>
          </w:tcPr>
          <w:p w:rsidR="00EC4BA3" w:rsidRPr="00897D8B" w:rsidRDefault="00EC4BA3" w:rsidP="001F0C29">
            <w:pPr>
              <w:pStyle w:val="Paragraphedeliste"/>
              <w:spacing w:after="0" w:line="240" w:lineRule="auto"/>
              <w:ind w:left="-108" w:right="-71"/>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1506032" cy="1272208"/>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a:srcRect/>
                          <a:stretch>
                            <a:fillRect/>
                          </a:stretch>
                        </pic:blipFill>
                        <pic:spPr bwMode="auto">
                          <a:xfrm>
                            <a:off x="0" y="0"/>
                            <a:ext cx="1506071" cy="1272241"/>
                          </a:xfrm>
                          <a:prstGeom prst="rect">
                            <a:avLst/>
                          </a:prstGeom>
                          <a:noFill/>
                          <a:ln w="9525">
                            <a:noFill/>
                            <a:miter lim="800000"/>
                            <a:headEnd/>
                            <a:tailEnd/>
                          </a:ln>
                        </pic:spPr>
                      </pic:pic>
                    </a:graphicData>
                  </a:graphic>
                </wp:inline>
              </w:drawing>
            </w:r>
          </w:p>
          <w:p w:rsidR="00EC4BA3" w:rsidRPr="00897D8B" w:rsidRDefault="00EC4BA3" w:rsidP="001F0C29">
            <w:pPr>
              <w:spacing w:after="0" w:line="240" w:lineRule="auto"/>
              <w:ind w:left="-108" w:right="-71"/>
              <w:jc w:val="center"/>
              <w:rPr>
                <w:rFonts w:ascii="Times New Roman" w:hAnsi="Times New Roman" w:cs="Times New Roman"/>
                <w:bCs/>
                <w:sz w:val="24"/>
                <w:szCs w:val="24"/>
              </w:rPr>
            </w:pPr>
            <w:r w:rsidRPr="00897D8B">
              <w:rPr>
                <w:rFonts w:ascii="Times New Roman" w:hAnsi="Times New Roman" w:cs="Times New Roman"/>
                <w:b/>
                <w:bCs/>
                <w:sz w:val="24"/>
                <w:szCs w:val="24"/>
              </w:rPr>
              <w:t xml:space="preserve">Fig.10 </w:t>
            </w:r>
            <w:r w:rsidRPr="00897D8B">
              <w:rPr>
                <w:rFonts w:ascii="Times New Roman" w:hAnsi="Times New Roman" w:cs="Times New Roman"/>
                <w:sz w:val="24"/>
                <w:szCs w:val="24"/>
              </w:rPr>
              <w:t xml:space="preserve">Caractéristique </w:t>
            </w:r>
            <w:r>
              <w:rPr>
                <w:rFonts w:ascii="Times New Roman" w:hAnsi="Times New Roman" w:cs="Times New Roman"/>
                <w:sz w:val="24"/>
                <w:szCs w:val="24"/>
              </w:rPr>
              <w:t>c</w:t>
            </w:r>
            <w:r w:rsidRPr="00897D8B">
              <w:rPr>
                <w:rFonts w:ascii="Times New Roman" w:hAnsi="Times New Roman" w:cs="Times New Roman"/>
                <w:sz w:val="24"/>
                <w:szCs w:val="24"/>
              </w:rPr>
              <w:t xml:space="preserve">ouple </w:t>
            </w:r>
            <w:r>
              <w:rPr>
                <w:rFonts w:ascii="Times New Roman" w:hAnsi="Times New Roman" w:cs="Times New Roman"/>
                <w:sz w:val="24"/>
                <w:szCs w:val="24"/>
              </w:rPr>
              <w:t>– v</w:t>
            </w:r>
            <w:r w:rsidRPr="00897D8B">
              <w:rPr>
                <w:rFonts w:ascii="Times New Roman" w:hAnsi="Times New Roman" w:cs="Times New Roman"/>
                <w:sz w:val="24"/>
                <w:szCs w:val="24"/>
              </w:rPr>
              <w:t>itesse</w:t>
            </w:r>
          </w:p>
        </w:tc>
      </w:tr>
      <w:tr w:rsidR="009A1CAC" w:rsidRPr="00897D8B" w:rsidTr="001F0C29">
        <w:trPr>
          <w:trHeight w:val="2978"/>
        </w:trPr>
        <w:tc>
          <w:tcPr>
            <w:tcW w:w="2234" w:type="dxa"/>
          </w:tcPr>
          <w:p w:rsidR="009A1CAC" w:rsidRPr="00897D8B" w:rsidRDefault="009A1CAC" w:rsidP="00077607">
            <w:pPr>
              <w:pStyle w:val="Paragraphedeliste"/>
              <w:spacing w:after="0" w:line="240" w:lineRule="auto"/>
              <w:ind w:left="-142" w:right="-108"/>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1477794" cy="1248355"/>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9"/>
                          <a:srcRect/>
                          <a:stretch>
                            <a:fillRect/>
                          </a:stretch>
                        </pic:blipFill>
                        <pic:spPr bwMode="auto">
                          <a:xfrm>
                            <a:off x="0" y="0"/>
                            <a:ext cx="1481136" cy="1251178"/>
                          </a:xfrm>
                          <a:prstGeom prst="rect">
                            <a:avLst/>
                          </a:prstGeom>
                          <a:noFill/>
                          <a:ln w="9525">
                            <a:noFill/>
                            <a:miter lim="800000"/>
                            <a:headEnd/>
                            <a:tailEnd/>
                          </a:ln>
                        </pic:spPr>
                      </pic:pic>
                    </a:graphicData>
                  </a:graphic>
                </wp:inline>
              </w:drawing>
            </w:r>
          </w:p>
          <w:p w:rsidR="009A1CAC" w:rsidRPr="00897D8B" w:rsidRDefault="009A1CAC" w:rsidP="00077607">
            <w:pPr>
              <w:ind w:left="-142" w:right="-108"/>
              <w:jc w:val="center"/>
              <w:rPr>
                <w:rFonts w:ascii="Times New Roman" w:hAnsi="Times New Roman" w:cs="Times New Roman"/>
                <w:bCs/>
                <w:sz w:val="24"/>
                <w:szCs w:val="24"/>
              </w:rPr>
            </w:pPr>
            <w:r w:rsidRPr="00897D8B">
              <w:rPr>
                <w:rFonts w:ascii="Times New Roman" w:hAnsi="Times New Roman" w:cs="Times New Roman"/>
                <w:b/>
                <w:bCs/>
                <w:sz w:val="24"/>
                <w:szCs w:val="24"/>
              </w:rPr>
              <w:t>Fig.11</w:t>
            </w:r>
            <w:r w:rsidRPr="00897D8B">
              <w:rPr>
                <w:rFonts w:ascii="Times New Roman" w:hAnsi="Times New Roman" w:cs="Times New Roman"/>
                <w:sz w:val="24"/>
                <w:szCs w:val="24"/>
              </w:rPr>
              <w:t xml:space="preserve"> Caractéristiques de la pompe Hm(Q) et de la canalisation</w:t>
            </w:r>
          </w:p>
        </w:tc>
        <w:tc>
          <w:tcPr>
            <w:tcW w:w="2305" w:type="dxa"/>
          </w:tcPr>
          <w:p w:rsidR="009A1CAC" w:rsidRPr="00897D8B" w:rsidRDefault="009A1CAC" w:rsidP="00077607">
            <w:pPr>
              <w:pStyle w:val="Paragraphedeliste"/>
              <w:spacing w:after="0" w:line="240" w:lineRule="auto"/>
              <w:ind w:left="-108" w:right="-71"/>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1502796" cy="1269475"/>
                  <wp:effectExtent l="0" t="0" r="0" b="0"/>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srcRect/>
                          <a:stretch>
                            <a:fillRect/>
                          </a:stretch>
                        </pic:blipFill>
                        <pic:spPr bwMode="auto">
                          <a:xfrm>
                            <a:off x="0" y="0"/>
                            <a:ext cx="1502798" cy="1269477"/>
                          </a:xfrm>
                          <a:prstGeom prst="rect">
                            <a:avLst/>
                          </a:prstGeom>
                          <a:noFill/>
                          <a:ln w="9525">
                            <a:noFill/>
                            <a:miter lim="800000"/>
                            <a:headEnd/>
                            <a:tailEnd/>
                          </a:ln>
                        </pic:spPr>
                      </pic:pic>
                    </a:graphicData>
                  </a:graphic>
                </wp:inline>
              </w:drawing>
            </w:r>
          </w:p>
          <w:p w:rsidR="009A1CAC" w:rsidRPr="00897D8B" w:rsidRDefault="009A1CAC" w:rsidP="00077607">
            <w:pPr>
              <w:ind w:left="-108" w:right="-71"/>
              <w:jc w:val="center"/>
              <w:rPr>
                <w:rFonts w:ascii="Times New Roman" w:hAnsi="Times New Roman" w:cs="Times New Roman"/>
                <w:bCs/>
                <w:sz w:val="24"/>
                <w:szCs w:val="24"/>
              </w:rPr>
            </w:pPr>
            <w:r w:rsidRPr="00897D8B">
              <w:rPr>
                <w:rFonts w:ascii="Times New Roman" w:hAnsi="Times New Roman" w:cs="Times New Roman"/>
                <w:b/>
                <w:bCs/>
                <w:sz w:val="24"/>
                <w:szCs w:val="24"/>
              </w:rPr>
              <w:t xml:space="preserve">Fig.12 </w:t>
            </w:r>
            <w:r w:rsidRPr="00897D8B">
              <w:rPr>
                <w:rFonts w:ascii="Times New Roman" w:hAnsi="Times New Roman" w:cs="Times New Roman"/>
                <w:sz w:val="24"/>
                <w:szCs w:val="24"/>
              </w:rPr>
              <w:t>Caractéristique de la puissance hydraulique</w:t>
            </w:r>
          </w:p>
        </w:tc>
      </w:tr>
    </w:tbl>
    <w:p w:rsidR="00A62EC7" w:rsidRPr="00C8294F" w:rsidRDefault="00A62EC7" w:rsidP="00C419C0">
      <w:pPr>
        <w:spacing w:before="240"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Nous remarquons dans la Figure 9 que le débit de cette pompe est proportionnel à la vitesse de rotation du moteur. Toutefois une vitesse minimale de 136 rad/s pour une Hm de 16m  est requise pour obtenir un débit. </w:t>
      </w:r>
    </w:p>
    <w:p w:rsidR="00A62EC7" w:rsidRPr="00C8294F" w:rsidRDefault="00A62EC7" w:rsidP="00F53A54">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La Figure 10 montre que le couple du moteur augmente très rapidement en fonction de cette vitesse. Comme la hauteur de refoulement est fonction du carré de la vitesse du moteur, le moteur devra avoir une grande vitesse pour assurer un bon débit.</w:t>
      </w:r>
    </w:p>
    <w:p w:rsidR="00A62EC7" w:rsidRPr="00C8294F" w:rsidRDefault="00A62EC7" w:rsidP="00F53A54">
      <w:pPr>
        <w:autoSpaceDE w:val="0"/>
        <w:autoSpaceDN w:val="0"/>
        <w:adjustRightInd w:val="0"/>
        <w:spacing w:after="0" w:line="240" w:lineRule="auto"/>
        <w:ind w:firstLine="284"/>
        <w:jc w:val="both"/>
        <w:rPr>
          <w:rFonts w:ascii="Times New Roman" w:hAnsi="Times New Roman" w:cs="Times New Roman"/>
          <w:color w:val="FF0000"/>
          <w:sz w:val="24"/>
          <w:szCs w:val="24"/>
        </w:rPr>
      </w:pPr>
      <w:r w:rsidRPr="00C8294F">
        <w:rPr>
          <w:rFonts w:ascii="Times New Roman" w:hAnsi="Times New Roman" w:cs="Times New Roman"/>
          <w:sz w:val="24"/>
          <w:szCs w:val="24"/>
        </w:rPr>
        <w:t>La courbe H</w:t>
      </w:r>
      <w:r w:rsidRPr="00C8294F">
        <w:rPr>
          <w:rFonts w:ascii="Times New Roman" w:hAnsi="Times New Roman" w:cs="Times New Roman"/>
          <w:sz w:val="24"/>
          <w:szCs w:val="24"/>
          <w:vertAlign w:val="subscript"/>
        </w:rPr>
        <w:t>m</w:t>
      </w:r>
      <w:r w:rsidRPr="00C8294F">
        <w:rPr>
          <w:rFonts w:ascii="Times New Roman" w:hAnsi="Times New Roman" w:cs="Times New Roman"/>
          <w:sz w:val="24"/>
          <w:szCs w:val="24"/>
        </w:rPr>
        <w:t>(Q) indiquée sur la figure 11 est une parabole. Le point de rencontre de la courbe H</w:t>
      </w:r>
      <w:r w:rsidRPr="00C8294F">
        <w:rPr>
          <w:rFonts w:ascii="Times New Roman" w:hAnsi="Times New Roman" w:cs="Times New Roman"/>
          <w:sz w:val="24"/>
          <w:szCs w:val="24"/>
          <w:vertAlign w:val="subscript"/>
        </w:rPr>
        <w:t>m</w:t>
      </w:r>
      <w:r w:rsidRPr="00C8294F">
        <w:rPr>
          <w:rFonts w:ascii="Times New Roman" w:hAnsi="Times New Roman" w:cs="Times New Roman"/>
          <w:sz w:val="24"/>
          <w:szCs w:val="24"/>
        </w:rPr>
        <w:t>(Q) avec l</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axe des ordonnées est le point à débit nul. On l</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 xml:space="preserve">appelle point à vanne fermée ou encore point de barbotage </w:t>
      </w:r>
      <w:r w:rsidRPr="00C826F0">
        <w:rPr>
          <w:rFonts w:ascii="Times New Roman" w:hAnsi="Times New Roman" w:cs="Times New Roman"/>
          <w:b/>
          <w:sz w:val="24"/>
          <w:szCs w:val="24"/>
        </w:rPr>
        <w:t>[</w:t>
      </w:r>
      <w:r w:rsidR="001D45A6" w:rsidRPr="00C826F0">
        <w:rPr>
          <w:rFonts w:ascii="Times New Roman" w:hAnsi="Times New Roman" w:cs="Times New Roman"/>
          <w:b/>
          <w:sz w:val="24"/>
          <w:szCs w:val="24"/>
        </w:rPr>
        <w:t>4</w:t>
      </w:r>
      <w:r w:rsidRPr="00C826F0">
        <w:rPr>
          <w:rFonts w:ascii="Times New Roman" w:hAnsi="Times New Roman" w:cs="Times New Roman"/>
          <w:b/>
          <w:sz w:val="24"/>
          <w:szCs w:val="24"/>
        </w:rPr>
        <w:t>].</w:t>
      </w:r>
      <w:r w:rsidRPr="00C8294F">
        <w:rPr>
          <w:rFonts w:ascii="Times New Roman" w:hAnsi="Times New Roman" w:cs="Times New Roman"/>
          <w:b/>
          <w:bCs/>
          <w:sz w:val="24"/>
          <w:szCs w:val="24"/>
        </w:rPr>
        <w:t xml:space="preserve"> </w:t>
      </w:r>
    </w:p>
    <w:p w:rsidR="00375071" w:rsidRPr="00C8294F" w:rsidRDefault="00A62EC7" w:rsidP="00375071">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 Le point de fonctionnement de la pompe est le point d</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intersection des deux courbes (figure 11).</w:t>
      </w:r>
    </w:p>
    <w:p w:rsidR="006B6B0D" w:rsidRPr="00C8294F" w:rsidRDefault="00375071" w:rsidP="00375071">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 </w:t>
      </w:r>
      <w:r w:rsidR="00A62EC7" w:rsidRPr="00C8294F">
        <w:rPr>
          <w:rFonts w:ascii="Times New Roman" w:hAnsi="Times New Roman" w:cs="Times New Roman"/>
          <w:sz w:val="24"/>
          <w:szCs w:val="24"/>
        </w:rPr>
        <w:t>La courbe de la figure 12, des puissances absorbées pour les différents débits peut présenter un maximum dans la plage utilisable. Cette dernière forme de courbe permet d</w:t>
      </w:r>
      <w:r w:rsidR="00A62EC7" w:rsidRPr="00C8294F">
        <w:rPr>
          <w:rFonts w:ascii="Times New Roman" w:eastAsia="TimesNewRoman" w:hAnsi="Times New Roman" w:cs="Times New Roman"/>
          <w:sz w:val="24"/>
          <w:szCs w:val="24"/>
        </w:rPr>
        <w:t>’</w:t>
      </w:r>
      <w:r w:rsidR="00A62EC7" w:rsidRPr="00C8294F">
        <w:rPr>
          <w:rFonts w:ascii="Times New Roman" w:hAnsi="Times New Roman" w:cs="Times New Roman"/>
          <w:sz w:val="24"/>
          <w:szCs w:val="24"/>
        </w:rPr>
        <w:t>éviter une surcharge du moteur si les conditions d</w:t>
      </w:r>
      <w:r w:rsidR="00A62EC7" w:rsidRPr="00C8294F">
        <w:rPr>
          <w:rFonts w:ascii="Times New Roman" w:eastAsia="TimesNewRoman" w:hAnsi="Times New Roman" w:cs="Times New Roman"/>
          <w:sz w:val="24"/>
          <w:szCs w:val="24"/>
        </w:rPr>
        <w:t>'</w:t>
      </w:r>
      <w:r w:rsidR="00A62EC7" w:rsidRPr="00C8294F">
        <w:rPr>
          <w:rFonts w:ascii="Times New Roman" w:hAnsi="Times New Roman" w:cs="Times New Roman"/>
          <w:sz w:val="24"/>
          <w:szCs w:val="24"/>
        </w:rPr>
        <w:t>utilisation de la pompe sont appelées à varier</w:t>
      </w:r>
      <w:r w:rsidR="006B6B0D" w:rsidRPr="00C8294F">
        <w:rPr>
          <w:rFonts w:ascii="Times New Roman" w:hAnsi="Times New Roman" w:cs="Times New Roman"/>
          <w:sz w:val="24"/>
          <w:szCs w:val="24"/>
        </w:rPr>
        <w:t>.</w:t>
      </w:r>
    </w:p>
    <w:p w:rsidR="00911444" w:rsidRPr="00C8294F" w:rsidRDefault="00CA74D1" w:rsidP="00466299">
      <w:pPr>
        <w:spacing w:after="0" w:line="240" w:lineRule="auto"/>
        <w:ind w:firstLine="284"/>
        <w:jc w:val="center"/>
        <w:rPr>
          <w:rFonts w:ascii="Times New Roman" w:eastAsia="Calibri" w:hAnsi="Times New Roman" w:cs="Times New Roman"/>
          <w:b/>
          <w:bCs/>
          <w:sz w:val="24"/>
          <w:szCs w:val="24"/>
          <w:lang w:eastAsia="en-US"/>
        </w:rPr>
      </w:pPr>
      <w:r>
        <w:rPr>
          <w:rFonts w:ascii="Times New Roman" w:eastAsia="Calibri" w:hAnsi="Times New Roman" w:cs="Times New Roman"/>
          <w:b/>
          <w:bCs/>
          <w:noProof/>
          <w:sz w:val="24"/>
          <w:szCs w:val="24"/>
        </w:rPr>
        <w:drawing>
          <wp:inline distT="0" distB="0" distL="0" distR="0">
            <wp:extent cx="2643219" cy="2232837"/>
            <wp:effectExtent l="0" t="0" r="0" b="0"/>
            <wp:docPr id="117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1"/>
                    <a:srcRect/>
                    <a:stretch>
                      <a:fillRect/>
                    </a:stretch>
                  </pic:blipFill>
                  <pic:spPr bwMode="auto">
                    <a:xfrm>
                      <a:off x="0" y="0"/>
                      <a:ext cx="2653403" cy="2241440"/>
                    </a:xfrm>
                    <a:prstGeom prst="rect">
                      <a:avLst/>
                    </a:prstGeom>
                    <a:noFill/>
                    <a:ln w="9525">
                      <a:noFill/>
                      <a:miter lim="800000"/>
                      <a:headEnd/>
                      <a:tailEnd/>
                    </a:ln>
                  </pic:spPr>
                </pic:pic>
              </a:graphicData>
            </a:graphic>
          </wp:inline>
        </w:drawing>
      </w:r>
    </w:p>
    <w:p w:rsidR="00911444" w:rsidRPr="00C8294F" w:rsidRDefault="00036977" w:rsidP="00466299">
      <w:pPr>
        <w:spacing w:after="0" w:line="240" w:lineRule="auto"/>
        <w:ind w:firstLine="284"/>
        <w:jc w:val="center"/>
        <w:rPr>
          <w:rFonts w:ascii="Times New Roman" w:eastAsia="Calibri" w:hAnsi="Times New Roman" w:cs="Times New Roman"/>
          <w:b/>
          <w:bCs/>
          <w:sz w:val="24"/>
          <w:szCs w:val="24"/>
          <w:lang w:eastAsia="en-US"/>
        </w:rPr>
      </w:pPr>
      <w:r w:rsidRPr="00C8294F">
        <w:rPr>
          <w:rFonts w:ascii="Times New Roman" w:hAnsi="Times New Roman" w:cs="Times New Roman"/>
          <w:b/>
          <w:bCs/>
          <w:sz w:val="24"/>
          <w:szCs w:val="24"/>
        </w:rPr>
        <w:t>Fig.</w:t>
      </w:r>
      <w:r w:rsidR="003D6E58" w:rsidRPr="00C8294F">
        <w:rPr>
          <w:rFonts w:ascii="Times New Roman" w:hAnsi="Times New Roman" w:cs="Times New Roman"/>
          <w:b/>
          <w:bCs/>
          <w:sz w:val="24"/>
          <w:szCs w:val="24"/>
        </w:rPr>
        <w:t>13</w:t>
      </w:r>
      <w:r w:rsidR="003D6E58" w:rsidRPr="00C8294F">
        <w:rPr>
          <w:rFonts w:ascii="Times New Roman" w:hAnsi="Times New Roman" w:cs="Times New Roman"/>
          <w:sz w:val="24"/>
          <w:szCs w:val="24"/>
        </w:rPr>
        <w:t xml:space="preserve"> Caractéristique de rendement.</w:t>
      </w:r>
    </w:p>
    <w:p w:rsidR="00EC4BA3" w:rsidRDefault="00EC4BA3" w:rsidP="00466299">
      <w:pPr>
        <w:spacing w:after="0" w:line="240" w:lineRule="auto"/>
        <w:ind w:firstLine="284"/>
        <w:jc w:val="both"/>
        <w:rPr>
          <w:rFonts w:ascii="Times New Roman" w:hAnsi="Times New Roman" w:cs="Times New Roman"/>
          <w:sz w:val="24"/>
          <w:szCs w:val="24"/>
        </w:rPr>
      </w:pPr>
    </w:p>
    <w:p w:rsidR="00C419C0" w:rsidRDefault="00373D09" w:rsidP="00466299">
      <w:pPr>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lastRenderedPageBreak/>
        <w:t>La Fig</w:t>
      </w:r>
      <w:r w:rsidR="003D6E58" w:rsidRPr="00C8294F">
        <w:rPr>
          <w:rFonts w:ascii="Times New Roman" w:hAnsi="Times New Roman" w:cs="Times New Roman"/>
          <w:sz w:val="24"/>
          <w:szCs w:val="24"/>
        </w:rPr>
        <w:t xml:space="preserve">ure </w:t>
      </w:r>
      <w:r w:rsidRPr="00C8294F">
        <w:rPr>
          <w:rFonts w:ascii="Times New Roman" w:hAnsi="Times New Roman" w:cs="Times New Roman"/>
          <w:sz w:val="24"/>
          <w:szCs w:val="24"/>
        </w:rPr>
        <w:t>1</w:t>
      </w:r>
      <w:r w:rsidR="003D6E58" w:rsidRPr="00C8294F">
        <w:rPr>
          <w:rFonts w:ascii="Times New Roman" w:hAnsi="Times New Roman" w:cs="Times New Roman"/>
          <w:sz w:val="24"/>
          <w:szCs w:val="24"/>
        </w:rPr>
        <w:t>3</w:t>
      </w:r>
      <w:r w:rsidRPr="00C8294F">
        <w:rPr>
          <w:rFonts w:ascii="Times New Roman" w:hAnsi="Times New Roman" w:cs="Times New Roman"/>
          <w:sz w:val="24"/>
          <w:szCs w:val="24"/>
        </w:rPr>
        <w:t xml:space="preserve"> montre que  généralement que rendement de la pompe ne dépasse pas les 70 %.</w:t>
      </w:r>
    </w:p>
    <w:p w:rsidR="009A1CAC" w:rsidRDefault="009A1CAC" w:rsidP="00466299">
      <w:pPr>
        <w:spacing w:after="0" w:line="240" w:lineRule="auto"/>
        <w:ind w:firstLine="284"/>
        <w:jc w:val="both"/>
        <w:rPr>
          <w:rFonts w:ascii="Times New Roman" w:eastAsia="Calibri" w:hAnsi="Times New Roman" w:cs="Times New Roman"/>
          <w:b/>
          <w:bCs/>
          <w:sz w:val="24"/>
          <w:szCs w:val="24"/>
          <w:lang w:eastAsia="en-US"/>
        </w:rPr>
      </w:pPr>
    </w:p>
    <w:p w:rsidR="00466299" w:rsidRDefault="00872ED5" w:rsidP="00466299">
      <w:pPr>
        <w:spacing w:after="0" w:line="240" w:lineRule="auto"/>
        <w:ind w:firstLine="284"/>
        <w:jc w:val="both"/>
        <w:rPr>
          <w:rFonts w:ascii="Times New Roman" w:eastAsia="Calibri" w:hAnsi="Times New Roman" w:cs="Times New Roman"/>
          <w:b/>
          <w:bCs/>
          <w:sz w:val="24"/>
          <w:szCs w:val="24"/>
          <w:lang w:eastAsia="en-US"/>
        </w:rPr>
      </w:pPr>
      <w:r w:rsidRPr="00C8294F">
        <w:rPr>
          <w:rFonts w:ascii="Times New Roman" w:hAnsi="Times New Roman" w:cs="Times New Roman"/>
          <w:b/>
          <w:bCs/>
          <w:sz w:val="24"/>
          <w:szCs w:val="24"/>
        </w:rPr>
        <w:t>2</w:t>
      </w:r>
      <w:r w:rsidR="0060318E" w:rsidRPr="00C8294F">
        <w:rPr>
          <w:rFonts w:ascii="Times New Roman" w:hAnsi="Times New Roman" w:cs="Times New Roman"/>
          <w:b/>
          <w:bCs/>
          <w:sz w:val="24"/>
          <w:szCs w:val="24"/>
        </w:rPr>
        <w:t>.2. Alimentation du groupe motopompe par le GPV</w:t>
      </w:r>
    </w:p>
    <w:p w:rsidR="0060318E" w:rsidRPr="00C419C0" w:rsidRDefault="00872ED5" w:rsidP="00731FF9">
      <w:pPr>
        <w:spacing w:after="0" w:line="240" w:lineRule="auto"/>
        <w:ind w:firstLine="284"/>
        <w:jc w:val="both"/>
        <w:rPr>
          <w:rFonts w:ascii="Times New Roman" w:eastAsia="Calibri" w:hAnsi="Times New Roman" w:cs="Times New Roman"/>
          <w:b/>
          <w:bCs/>
          <w:sz w:val="24"/>
          <w:szCs w:val="24"/>
          <w:lang w:eastAsia="en-US"/>
        </w:rPr>
      </w:pPr>
      <w:r w:rsidRPr="00C8294F">
        <w:rPr>
          <w:rFonts w:ascii="Times New Roman" w:hAnsi="Times New Roman" w:cs="Times New Roman"/>
          <w:b/>
          <w:bCs/>
          <w:sz w:val="24"/>
          <w:szCs w:val="24"/>
        </w:rPr>
        <w:t>2</w:t>
      </w:r>
      <w:r w:rsidR="0060318E" w:rsidRPr="00C8294F">
        <w:rPr>
          <w:rFonts w:ascii="Times New Roman" w:hAnsi="Times New Roman" w:cs="Times New Roman"/>
          <w:b/>
          <w:bCs/>
          <w:sz w:val="24"/>
          <w:szCs w:val="24"/>
        </w:rPr>
        <w:t>.2.1 Le couplage direct</w:t>
      </w:r>
      <w:r w:rsidR="00731FF9">
        <w:rPr>
          <w:rFonts w:ascii="Times New Roman" w:hAnsi="Times New Roman" w:cs="Times New Roman"/>
          <w:b/>
          <w:bCs/>
          <w:sz w:val="24"/>
          <w:szCs w:val="24"/>
        </w:rPr>
        <w:t> </w:t>
      </w:r>
      <w:r w:rsidR="00731FF9">
        <w:rPr>
          <w:rFonts w:ascii="Times New Roman" w:eastAsia="Calibri" w:hAnsi="Times New Roman" w:cs="Times New Roman"/>
          <w:b/>
          <w:bCs/>
          <w:sz w:val="24"/>
          <w:szCs w:val="24"/>
          <w:lang w:eastAsia="en-US"/>
        </w:rPr>
        <w:t xml:space="preserve">: </w:t>
      </w:r>
      <w:r w:rsidR="0060318E" w:rsidRPr="00C8294F">
        <w:rPr>
          <w:rFonts w:ascii="Times New Roman" w:hAnsi="Times New Roman" w:cs="Times New Roman"/>
          <w:sz w:val="24"/>
          <w:szCs w:val="24"/>
        </w:rPr>
        <w:t xml:space="preserve">Ce couplage est illustré dans la figure </w:t>
      </w:r>
      <w:r w:rsidR="00A920DD" w:rsidRPr="00C8294F">
        <w:rPr>
          <w:rFonts w:ascii="Times New Roman" w:hAnsi="Times New Roman" w:cs="Times New Roman"/>
          <w:sz w:val="24"/>
          <w:szCs w:val="24"/>
        </w:rPr>
        <w:t>14</w:t>
      </w:r>
      <w:r w:rsidR="0060318E" w:rsidRPr="00C8294F">
        <w:rPr>
          <w:rFonts w:ascii="Times New Roman" w:hAnsi="Times New Roman" w:cs="Times New Roman"/>
          <w:sz w:val="24"/>
          <w:szCs w:val="24"/>
        </w:rPr>
        <w:t xml:space="preserve"> L'énergie solaire est convertie en électricité au moyen de cellules photovoltaïques. Le courant continu produit par les panneaux solaires va actionner directement le groupe moteur pompe. Les panneaux solaires sont des éléments statiques, la seule partie en mouvement du système est le groupe moteur-pompe.</w:t>
      </w:r>
    </w:p>
    <w:p w:rsidR="0060318E" w:rsidRPr="00C8294F" w:rsidRDefault="0060318E" w:rsidP="00514642">
      <w:pPr>
        <w:autoSpaceDE w:val="0"/>
        <w:autoSpaceDN w:val="0"/>
        <w:adjustRightInd w:val="0"/>
        <w:spacing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L</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éclairement est variable de la valeur minimale  jusqu’ à la valeur maximale de 1000W/m</w:t>
      </w:r>
      <w:r w:rsidRPr="00C8294F">
        <w:rPr>
          <w:rFonts w:ascii="Times New Roman" w:hAnsi="Times New Roman" w:cs="Times New Roman"/>
          <w:sz w:val="24"/>
          <w:szCs w:val="24"/>
          <w:vertAlign w:val="superscript"/>
        </w:rPr>
        <w:t>2</w:t>
      </w:r>
      <w:r w:rsidRPr="00C8294F">
        <w:rPr>
          <w:rFonts w:ascii="Times New Roman" w:hAnsi="Times New Roman" w:cs="Times New Roman"/>
          <w:sz w:val="24"/>
          <w:szCs w:val="24"/>
        </w:rPr>
        <w:t>.</w:t>
      </w:r>
    </w:p>
    <w:p w:rsidR="00A62EC7" w:rsidRPr="00C8294F" w:rsidRDefault="00352FB5" w:rsidP="00F53A54">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pict>
          <v:group id="_x0000_s1221" style="position:absolute;left:0;text-align:left;margin-left:-4.15pt;margin-top:3.6pt;width:238.75pt;height:40.7pt;z-index:251688960" coordorigin="6225,6205" coordsize="4775,814">
            <v:shape id="_x0000_s1206" type="#_x0000_t202" style="position:absolute;left:7727;top:6417;width:733;height:414" o:regroupid="2" filled="f" stroked="f">
              <v:textbox style="mso-next-textbox:#_x0000_s1206">
                <w:txbxContent>
                  <w:p w:rsidR="00514642" w:rsidRPr="00B552A0" w:rsidRDefault="00514642" w:rsidP="00514642">
                    <w:pPr>
                      <w:rPr>
                        <w:b/>
                        <w:bCs/>
                        <w:sz w:val="24"/>
                        <w:szCs w:val="24"/>
                      </w:rPr>
                    </w:pPr>
                    <w:r w:rsidRPr="00B552A0">
                      <w:rPr>
                        <w:b/>
                        <w:bCs/>
                        <w:sz w:val="24"/>
                        <w:szCs w:val="24"/>
                      </w:rPr>
                      <w:t>GPV</w:t>
                    </w:r>
                  </w:p>
                </w:txbxContent>
              </v:textbox>
            </v:shape>
            <v:shape id="_x0000_s1207" type="#_x0000_t202" style="position:absolute;left:10010;top:6385;width:990;height:414" o:regroupid="2" filled="f" stroked="f">
              <v:textbox style="mso-next-textbox:#_x0000_s1207">
                <w:txbxContent>
                  <w:p w:rsidR="00514642" w:rsidRPr="00B552A0" w:rsidRDefault="00514642" w:rsidP="00514642">
                    <w:pPr>
                      <w:rPr>
                        <w:b/>
                        <w:bCs/>
                        <w:sz w:val="24"/>
                        <w:szCs w:val="24"/>
                      </w:rPr>
                    </w:pPr>
                    <w:r>
                      <w:rPr>
                        <w:b/>
                        <w:bCs/>
                        <w:sz w:val="24"/>
                        <w:szCs w:val="24"/>
                      </w:rPr>
                      <w:t>Pompe</w:t>
                    </w:r>
                  </w:p>
                </w:txbxContent>
              </v:textbox>
            </v:shape>
            <v:shape id="_x0000_s1208" type="#_x0000_t202" style="position:absolute;left:8681;top:6417;width:1066;height:414" o:regroupid="2" filled="f" stroked="f">
              <v:textbox style="mso-next-textbox:#_x0000_s1208">
                <w:txbxContent>
                  <w:p w:rsidR="00514642" w:rsidRPr="00B552A0" w:rsidRDefault="00514642" w:rsidP="00514642">
                    <w:pPr>
                      <w:rPr>
                        <w:b/>
                        <w:bCs/>
                        <w:sz w:val="24"/>
                        <w:szCs w:val="24"/>
                      </w:rPr>
                    </w:pPr>
                    <w:r>
                      <w:rPr>
                        <w:b/>
                        <w:bCs/>
                        <w:sz w:val="24"/>
                        <w:szCs w:val="24"/>
                      </w:rPr>
                      <w:t>Moteur</w:t>
                    </w:r>
                  </w:p>
                </w:txbxContent>
              </v:textbox>
            </v:shape>
            <v:rect id="_x0000_s1210" style="position:absolute;left:7831;top:6283;width:532;height:705" o:regroupid="2" filled="f" strokecolor="#c0504d" strokeweight="2.5pt">
              <v:shadow color="#868686"/>
            </v:rect>
            <v:rect id="_x0000_s1211" style="position:absolute;left:8770;top:6281;width:896;height:707" o:regroupid="2" filled="f" strokecolor="#c0504d" strokeweight="2.5pt">
              <v:shadow color="#868686"/>
            </v:rect>
            <v:rect id="_x0000_s1212" style="position:absolute;left:10082;top:6290;width:819;height:698" o:regroupid="2" filled="f" strokecolor="#c0504d" strokeweight="2.5pt">
              <v:shadow color="#868686"/>
            </v:rect>
            <v:shape id="_x0000_s1214" type="#_x0000_t13" style="position:absolute;left:7533;top:6289;width:209;height:184" o:regroupid="2" fillcolor="#95b3d7" strokecolor="#4f81bd" strokeweight="1pt">
              <v:fill color2="#4f81bd" focus="50%" type="gradient"/>
              <v:shadow on="t" type="perspective" color="#243f60" offset="1pt" offset2="-3pt"/>
            </v:shape>
            <v:shape id="_x0000_s1215" type="#_x0000_t13" style="position:absolute;left:9653;top:6537;width:468;height:184" o:regroupid="2" fillcolor="#95b3d7" strokecolor="#4f81bd" strokeweight="1pt">
              <v:fill color2="#4f81bd" focus="50%" type="gradient"/>
              <v:shadow on="t" type="perspective" color="#243f60" offset="1pt" offset2="-3pt"/>
            </v:shape>
            <v:shape id="_x0000_s1216" type="#_x0000_t13" style="position:absolute;left:8380;top:6537;width:390;height:184" o:regroupid="2" fillcolor="#95b3d7" strokecolor="#4f81bd" strokeweight="1pt">
              <v:fill color2="#4f81bd" focus="50%" type="gradient"/>
              <v:shadow on="t" type="perspective" color="#243f60" offset="1pt" offset2="-3pt"/>
            </v:shape>
            <v:shape id="_x0000_s1218" type="#_x0000_t202" style="position:absolute;left:6232;top:6205;width:1616;height:414" filled="f" stroked="f">
              <v:textbox style="mso-next-textbox:#_x0000_s1218">
                <w:txbxContent>
                  <w:p w:rsidR="00514642" w:rsidRPr="00514642" w:rsidRDefault="00514642" w:rsidP="00514642">
                    <w:pPr>
                      <w:rPr>
                        <w:b/>
                        <w:bCs/>
                        <w:sz w:val="20"/>
                        <w:szCs w:val="20"/>
                      </w:rPr>
                    </w:pPr>
                    <w:r w:rsidRPr="00514642">
                      <w:rPr>
                        <w:b/>
                        <w:bCs/>
                        <w:sz w:val="20"/>
                        <w:szCs w:val="20"/>
                      </w:rPr>
                      <w:t>Eclairement</w:t>
                    </w:r>
                  </w:p>
                </w:txbxContent>
              </v:textbox>
            </v:shape>
            <v:shape id="_x0000_s1219" type="#_x0000_t13" style="position:absolute;left:7535;top:6699;width:209;height:184" fillcolor="#95b3d7" strokecolor="#4f81bd" strokeweight="1pt">
              <v:fill color2="#4f81bd" focus="50%" type="gradient"/>
              <v:shadow on="t" type="perspective" color="#243f60" offset="1pt" offset2="-3pt"/>
            </v:shape>
            <v:shape id="_x0000_s1220" type="#_x0000_t202" style="position:absolute;left:6225;top:6605;width:1616;height:414" filled="f" stroked="f">
              <v:textbox style="mso-next-textbox:#_x0000_s1220">
                <w:txbxContent>
                  <w:p w:rsidR="00514642" w:rsidRPr="00514642" w:rsidRDefault="00514642" w:rsidP="00514642">
                    <w:pPr>
                      <w:rPr>
                        <w:b/>
                        <w:bCs/>
                        <w:sz w:val="20"/>
                        <w:szCs w:val="20"/>
                      </w:rPr>
                    </w:pPr>
                    <w:r w:rsidRPr="00514642">
                      <w:rPr>
                        <w:b/>
                        <w:bCs/>
                        <w:sz w:val="20"/>
                        <w:szCs w:val="20"/>
                      </w:rPr>
                      <w:t>Température</w:t>
                    </w:r>
                  </w:p>
                </w:txbxContent>
              </v:textbox>
            </v:shape>
          </v:group>
        </w:pict>
      </w:r>
    </w:p>
    <w:p w:rsidR="00A62EC7" w:rsidRPr="00C8294F" w:rsidRDefault="00A62EC7" w:rsidP="00F53A54">
      <w:pPr>
        <w:autoSpaceDE w:val="0"/>
        <w:autoSpaceDN w:val="0"/>
        <w:adjustRightInd w:val="0"/>
        <w:spacing w:line="240" w:lineRule="auto"/>
        <w:ind w:firstLine="284"/>
        <w:jc w:val="both"/>
        <w:rPr>
          <w:rFonts w:ascii="Times New Roman" w:hAnsi="Times New Roman" w:cs="Times New Roman"/>
          <w:sz w:val="24"/>
          <w:szCs w:val="24"/>
        </w:rPr>
      </w:pPr>
    </w:p>
    <w:p w:rsidR="00C419C0" w:rsidRDefault="00A62EC7" w:rsidP="00C419C0">
      <w:pPr>
        <w:autoSpaceDE w:val="0"/>
        <w:autoSpaceDN w:val="0"/>
        <w:adjustRightInd w:val="0"/>
        <w:spacing w:before="240" w:line="240" w:lineRule="auto"/>
        <w:jc w:val="center"/>
        <w:rPr>
          <w:rFonts w:ascii="Times New Roman" w:hAnsi="Times New Roman" w:cs="Times New Roman"/>
          <w:sz w:val="24"/>
          <w:szCs w:val="24"/>
        </w:rPr>
      </w:pPr>
      <w:r w:rsidRPr="00C8294F">
        <w:rPr>
          <w:rFonts w:ascii="Times New Roman" w:hAnsi="Times New Roman" w:cs="Times New Roman"/>
          <w:b/>
          <w:bCs/>
          <w:sz w:val="24"/>
          <w:szCs w:val="24"/>
        </w:rPr>
        <w:t>Fig</w:t>
      </w:r>
      <w:r w:rsidR="00036977" w:rsidRPr="00C8294F">
        <w:rPr>
          <w:rFonts w:ascii="Times New Roman" w:hAnsi="Times New Roman" w:cs="Times New Roman"/>
          <w:b/>
          <w:bCs/>
          <w:sz w:val="24"/>
          <w:szCs w:val="24"/>
        </w:rPr>
        <w:t>.</w:t>
      </w:r>
      <w:r w:rsidR="006B6B0D" w:rsidRPr="00C8294F">
        <w:rPr>
          <w:rFonts w:ascii="Times New Roman" w:hAnsi="Times New Roman" w:cs="Times New Roman"/>
          <w:b/>
          <w:bCs/>
          <w:sz w:val="24"/>
          <w:szCs w:val="24"/>
        </w:rPr>
        <w:t xml:space="preserve">14 </w:t>
      </w:r>
      <w:r w:rsidRPr="00C8294F">
        <w:rPr>
          <w:rFonts w:ascii="Times New Roman" w:hAnsi="Times New Roman" w:cs="Times New Roman"/>
          <w:sz w:val="24"/>
          <w:szCs w:val="24"/>
        </w:rPr>
        <w:t>Couplage direct d</w:t>
      </w:r>
      <w:r w:rsidRPr="00C8294F">
        <w:rPr>
          <w:rFonts w:ascii="Times New Roman" w:eastAsia="TimesNewRoman,Bold" w:hAnsi="Times New Roman" w:cs="Times New Roman"/>
          <w:sz w:val="24"/>
          <w:szCs w:val="24"/>
        </w:rPr>
        <w:t>'</w:t>
      </w:r>
      <w:r w:rsidRPr="00C8294F">
        <w:rPr>
          <w:rFonts w:ascii="Times New Roman" w:hAnsi="Times New Roman" w:cs="Times New Roman"/>
          <w:sz w:val="24"/>
          <w:szCs w:val="24"/>
        </w:rPr>
        <w:t>un système de pompage photovoltaïque</w:t>
      </w:r>
    </w:p>
    <w:p w:rsidR="00077607" w:rsidRDefault="00872ED5" w:rsidP="00466299">
      <w:pPr>
        <w:autoSpaceDE w:val="0"/>
        <w:autoSpaceDN w:val="0"/>
        <w:adjustRightInd w:val="0"/>
        <w:spacing w:after="0" w:line="240" w:lineRule="auto"/>
        <w:rPr>
          <w:rFonts w:ascii="Times New Roman" w:hAnsi="Times New Roman" w:cs="Times New Roman"/>
          <w:b/>
          <w:sz w:val="24"/>
          <w:szCs w:val="24"/>
        </w:rPr>
      </w:pPr>
      <w:r w:rsidRPr="00C8294F">
        <w:rPr>
          <w:rFonts w:ascii="Times New Roman" w:hAnsi="Times New Roman" w:cs="Times New Roman"/>
          <w:b/>
          <w:bCs/>
          <w:iCs/>
          <w:sz w:val="24"/>
          <w:szCs w:val="24"/>
        </w:rPr>
        <w:t>2.2.2</w:t>
      </w:r>
      <w:r w:rsidR="00E00D42" w:rsidRPr="00C8294F">
        <w:rPr>
          <w:rFonts w:ascii="Times New Roman" w:hAnsi="Times New Roman" w:cs="Times New Roman"/>
          <w:b/>
          <w:bCs/>
          <w:iCs/>
          <w:sz w:val="24"/>
          <w:szCs w:val="24"/>
        </w:rPr>
        <w:t xml:space="preserve">. </w:t>
      </w:r>
      <w:r w:rsidR="00E00D42" w:rsidRPr="00C8294F">
        <w:rPr>
          <w:rFonts w:ascii="Times New Roman" w:hAnsi="Times New Roman" w:cs="Times New Roman"/>
          <w:b/>
          <w:sz w:val="24"/>
          <w:szCs w:val="24"/>
        </w:rPr>
        <w:t>Modélisation de la cellule solaire</w:t>
      </w:r>
      <w:r w:rsidR="00466299">
        <w:rPr>
          <w:rFonts w:ascii="Times New Roman" w:hAnsi="Times New Roman" w:cs="Times New Roman"/>
          <w:b/>
          <w:sz w:val="24"/>
          <w:szCs w:val="24"/>
        </w:rPr>
        <w:t> :</w:t>
      </w:r>
    </w:p>
    <w:p w:rsidR="00E00D42" w:rsidRPr="006D455C" w:rsidRDefault="00077607" w:rsidP="0007760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5168" behindDoc="1" locked="0" layoutInCell="1" allowOverlap="1">
            <wp:simplePos x="0" y="0"/>
            <wp:positionH relativeFrom="column">
              <wp:posOffset>10795</wp:posOffset>
            </wp:positionH>
            <wp:positionV relativeFrom="paragraph">
              <wp:posOffset>499110</wp:posOffset>
            </wp:positionV>
            <wp:extent cx="3187700" cy="1126490"/>
            <wp:effectExtent l="19050" t="0" r="0" b="0"/>
            <wp:wrapNone/>
            <wp:docPr id="1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2"/>
                    <a:srcRect/>
                    <a:stretch>
                      <a:fillRect/>
                    </a:stretch>
                  </pic:blipFill>
                  <pic:spPr bwMode="auto">
                    <a:xfrm>
                      <a:off x="0" y="0"/>
                      <a:ext cx="3187700" cy="1126490"/>
                    </a:xfrm>
                    <a:prstGeom prst="rect">
                      <a:avLst/>
                    </a:prstGeom>
                    <a:noFill/>
                    <a:ln w="9525">
                      <a:noFill/>
                      <a:miter lim="800000"/>
                      <a:headEnd/>
                      <a:tailEnd/>
                    </a:ln>
                  </pic:spPr>
                </pic:pic>
              </a:graphicData>
            </a:graphic>
          </wp:anchor>
        </w:drawing>
      </w:r>
      <w:r w:rsidR="00E00D42" w:rsidRPr="00C8294F">
        <w:rPr>
          <w:rFonts w:ascii="Times New Roman" w:hAnsi="Times New Roman" w:cs="Times New Roman"/>
          <w:sz w:val="24"/>
          <w:szCs w:val="24"/>
        </w:rPr>
        <w:t>Le modèle électrique réel d’une cellule solaire se compose d’u</w:t>
      </w:r>
      <w:r w:rsidR="00731FF9">
        <w:rPr>
          <w:rFonts w:ascii="Times New Roman" w:hAnsi="Times New Roman" w:cs="Times New Roman"/>
          <w:sz w:val="24"/>
          <w:szCs w:val="24"/>
        </w:rPr>
        <w:t xml:space="preserve">ne diode, deux résistances et </w:t>
      </w:r>
      <w:r w:rsidR="00E00D42" w:rsidRPr="00C8294F">
        <w:rPr>
          <w:rFonts w:ascii="Times New Roman" w:hAnsi="Times New Roman" w:cs="Times New Roman"/>
          <w:sz w:val="24"/>
          <w:szCs w:val="24"/>
        </w:rPr>
        <w:t>un générateur de courant</w:t>
      </w:r>
      <w:r w:rsidR="00E32267">
        <w:rPr>
          <w:rFonts w:ascii="Times New Roman" w:hAnsi="Times New Roman" w:cs="Times New Roman"/>
          <w:sz w:val="24"/>
          <w:szCs w:val="24"/>
        </w:rPr>
        <w:t xml:space="preserve"> </w:t>
      </w:r>
      <w:r w:rsidR="00E32267" w:rsidRPr="00C826F0">
        <w:rPr>
          <w:rFonts w:ascii="Times New Roman" w:hAnsi="Times New Roman" w:cs="Times New Roman"/>
          <w:sz w:val="24"/>
          <w:szCs w:val="24"/>
        </w:rPr>
        <w:t>[</w:t>
      </w:r>
      <w:r w:rsidR="00D302B4" w:rsidRPr="00C826F0">
        <w:rPr>
          <w:rFonts w:ascii="Times New Roman" w:hAnsi="Times New Roman" w:cs="Times New Roman"/>
          <w:sz w:val="24"/>
          <w:szCs w:val="24"/>
        </w:rPr>
        <w:t>5</w:t>
      </w:r>
      <w:r w:rsidR="00E32267" w:rsidRPr="00C826F0">
        <w:rPr>
          <w:rFonts w:ascii="Times New Roman" w:hAnsi="Times New Roman" w:cs="Times New Roman"/>
          <w:sz w:val="24"/>
          <w:szCs w:val="24"/>
        </w:rPr>
        <w:t>]</w:t>
      </w:r>
      <w:r w:rsidR="00E00D42" w:rsidRPr="00C826F0">
        <w:rPr>
          <w:rFonts w:ascii="Times New Roman" w:hAnsi="Times New Roman" w:cs="Times New Roman"/>
          <w:b/>
          <w:sz w:val="24"/>
          <w:szCs w:val="24"/>
        </w:rPr>
        <w:t>.</w:t>
      </w:r>
    </w:p>
    <w:p w:rsidR="00375071" w:rsidRPr="00C8294F" w:rsidRDefault="00375071" w:rsidP="00466299">
      <w:pPr>
        <w:autoSpaceDE w:val="0"/>
        <w:autoSpaceDN w:val="0"/>
        <w:adjustRightInd w:val="0"/>
        <w:spacing w:line="240" w:lineRule="auto"/>
        <w:rPr>
          <w:rFonts w:ascii="Times New Roman" w:hAnsi="Times New Roman" w:cs="Times New Roman"/>
          <w:b/>
          <w:bCs/>
          <w:sz w:val="24"/>
          <w:szCs w:val="24"/>
        </w:rPr>
      </w:pPr>
    </w:p>
    <w:p w:rsidR="00466299" w:rsidRDefault="00466299" w:rsidP="006D455C">
      <w:pPr>
        <w:autoSpaceDE w:val="0"/>
        <w:autoSpaceDN w:val="0"/>
        <w:adjustRightInd w:val="0"/>
        <w:spacing w:line="240" w:lineRule="auto"/>
        <w:jc w:val="center"/>
        <w:rPr>
          <w:rFonts w:ascii="Times New Roman" w:hAnsi="Times New Roman" w:cs="Times New Roman"/>
          <w:b/>
          <w:bCs/>
          <w:sz w:val="24"/>
          <w:szCs w:val="24"/>
        </w:rPr>
      </w:pPr>
    </w:p>
    <w:p w:rsidR="00731FF9" w:rsidRDefault="00731FF9" w:rsidP="006D455C">
      <w:pPr>
        <w:autoSpaceDE w:val="0"/>
        <w:autoSpaceDN w:val="0"/>
        <w:adjustRightInd w:val="0"/>
        <w:spacing w:line="240" w:lineRule="auto"/>
        <w:jc w:val="center"/>
        <w:rPr>
          <w:rFonts w:ascii="Times New Roman" w:hAnsi="Times New Roman" w:cs="Times New Roman"/>
          <w:b/>
          <w:bCs/>
          <w:sz w:val="24"/>
          <w:szCs w:val="24"/>
        </w:rPr>
      </w:pPr>
    </w:p>
    <w:p w:rsidR="00731FF9" w:rsidRDefault="00731FF9" w:rsidP="006D455C">
      <w:pPr>
        <w:autoSpaceDE w:val="0"/>
        <w:autoSpaceDN w:val="0"/>
        <w:adjustRightInd w:val="0"/>
        <w:spacing w:line="240" w:lineRule="auto"/>
        <w:jc w:val="center"/>
        <w:rPr>
          <w:rFonts w:ascii="Times New Roman" w:hAnsi="Times New Roman" w:cs="Times New Roman"/>
          <w:b/>
          <w:bCs/>
          <w:sz w:val="24"/>
          <w:szCs w:val="24"/>
        </w:rPr>
      </w:pPr>
    </w:p>
    <w:p w:rsidR="006D455C" w:rsidRDefault="00036977" w:rsidP="006D455C">
      <w:pPr>
        <w:autoSpaceDE w:val="0"/>
        <w:autoSpaceDN w:val="0"/>
        <w:adjustRightInd w:val="0"/>
        <w:spacing w:line="240" w:lineRule="auto"/>
        <w:jc w:val="center"/>
        <w:rPr>
          <w:rFonts w:ascii="Times New Roman" w:hAnsi="Times New Roman" w:cs="Times New Roman"/>
          <w:sz w:val="24"/>
          <w:szCs w:val="24"/>
        </w:rPr>
      </w:pPr>
      <w:r w:rsidRPr="00C8294F">
        <w:rPr>
          <w:rFonts w:ascii="Times New Roman" w:hAnsi="Times New Roman" w:cs="Times New Roman"/>
          <w:b/>
          <w:bCs/>
          <w:sz w:val="24"/>
          <w:szCs w:val="24"/>
        </w:rPr>
        <w:t>Fig.</w:t>
      </w:r>
      <w:r w:rsidR="006B6B0D" w:rsidRPr="00C8294F">
        <w:rPr>
          <w:rFonts w:ascii="Times New Roman" w:hAnsi="Times New Roman" w:cs="Times New Roman"/>
          <w:b/>
          <w:sz w:val="24"/>
          <w:szCs w:val="24"/>
        </w:rPr>
        <w:t>15</w:t>
      </w:r>
      <w:r w:rsidR="00E00D42" w:rsidRPr="00C8294F">
        <w:rPr>
          <w:rFonts w:ascii="Times New Roman" w:hAnsi="Times New Roman" w:cs="Times New Roman"/>
          <w:b/>
          <w:sz w:val="24"/>
          <w:szCs w:val="24"/>
        </w:rPr>
        <w:t xml:space="preserve"> </w:t>
      </w:r>
      <w:r w:rsidR="00E00D42" w:rsidRPr="00C8294F">
        <w:rPr>
          <w:rFonts w:ascii="Times New Roman" w:hAnsi="Times New Roman" w:cs="Times New Roman"/>
          <w:sz w:val="24"/>
          <w:szCs w:val="24"/>
        </w:rPr>
        <w:t xml:space="preserve"> Modèle électrique de la cellule</w:t>
      </w:r>
    </w:p>
    <w:p w:rsidR="00E00D42" w:rsidRPr="006D455C" w:rsidRDefault="00E00D42" w:rsidP="006D455C">
      <w:pPr>
        <w:autoSpaceDE w:val="0"/>
        <w:autoSpaceDN w:val="0"/>
        <w:adjustRightInd w:val="0"/>
        <w:spacing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Les résistances </w:t>
      </w:r>
      <w:r w:rsidRPr="00C8294F">
        <w:rPr>
          <w:rFonts w:ascii="Cambria Math" w:hAnsi="Cambria Math" w:cs="Times New Roman"/>
          <w:sz w:val="24"/>
          <w:szCs w:val="24"/>
        </w:rPr>
        <w:t>R</w:t>
      </w:r>
      <w:r w:rsidRPr="00C8294F">
        <w:rPr>
          <w:rFonts w:ascii="Cambria Math" w:hAnsi="Cambria Math" w:cs="Times New Roman"/>
          <w:sz w:val="24"/>
          <w:szCs w:val="24"/>
          <w:vertAlign w:val="subscript"/>
        </w:rPr>
        <w:t>s</w:t>
      </w:r>
      <w:r w:rsidRPr="00C8294F">
        <w:rPr>
          <w:rFonts w:ascii="Times New Roman" w:hAnsi="Times New Roman" w:cs="Times New Roman"/>
          <w:sz w:val="24"/>
          <w:szCs w:val="24"/>
        </w:rPr>
        <w:t xml:space="preserve"> et </w:t>
      </w:r>
      <w:r w:rsidRPr="00C8294F">
        <w:rPr>
          <w:rFonts w:ascii="Cambria Math" w:hAnsi="Cambria Math" w:cs="Times New Roman"/>
          <w:sz w:val="24"/>
          <w:szCs w:val="24"/>
        </w:rPr>
        <w:t>R</w:t>
      </w:r>
      <w:r w:rsidRPr="00C8294F">
        <w:rPr>
          <w:rFonts w:ascii="Cambria Math" w:hAnsi="Cambria Math" w:cs="Times New Roman"/>
          <w:sz w:val="24"/>
          <w:szCs w:val="24"/>
          <w:vertAlign w:val="subscript"/>
        </w:rPr>
        <w:t>sh</w:t>
      </w:r>
      <w:r w:rsidRPr="00C8294F">
        <w:rPr>
          <w:rFonts w:ascii="Times New Roman" w:hAnsi="Times New Roman" w:cs="Times New Roman"/>
          <w:sz w:val="24"/>
          <w:szCs w:val="24"/>
        </w:rPr>
        <w:t xml:space="preserve"> permettent de tenir en compte des pertes liées aux défauts de fabrication. </w:t>
      </w:r>
      <w:r w:rsidRPr="00C8294F">
        <w:rPr>
          <w:rFonts w:ascii="Cambria Math" w:hAnsi="Cambria Math" w:cs="Times New Roman"/>
          <w:sz w:val="24"/>
          <w:szCs w:val="24"/>
        </w:rPr>
        <w:t>R</w:t>
      </w:r>
      <w:r w:rsidRPr="00C8294F">
        <w:rPr>
          <w:rFonts w:ascii="Cambria Math" w:hAnsi="Cambria Math" w:cs="Times New Roman"/>
          <w:sz w:val="24"/>
          <w:szCs w:val="24"/>
          <w:vertAlign w:val="subscript"/>
        </w:rPr>
        <w:t>s</w:t>
      </w:r>
      <w:r w:rsidRPr="00C8294F">
        <w:rPr>
          <w:rFonts w:ascii="Times New Roman" w:hAnsi="Times New Roman" w:cs="Times New Roman"/>
          <w:sz w:val="24"/>
          <w:szCs w:val="24"/>
        </w:rPr>
        <w:t xml:space="preserve"> représente les diverses résistances de contact et de connexion tandis que </w:t>
      </w:r>
      <w:r w:rsidRPr="00C8294F">
        <w:rPr>
          <w:rFonts w:ascii="Cambria Math" w:hAnsi="Cambria Math" w:cs="Times New Roman"/>
          <w:sz w:val="24"/>
          <w:szCs w:val="24"/>
        </w:rPr>
        <w:t>R</w:t>
      </w:r>
      <w:r w:rsidRPr="00C8294F">
        <w:rPr>
          <w:rFonts w:ascii="Cambria Math" w:hAnsi="Cambria Math" w:cs="Times New Roman"/>
          <w:sz w:val="24"/>
          <w:szCs w:val="24"/>
          <w:vertAlign w:val="subscript"/>
        </w:rPr>
        <w:t>sh</w:t>
      </w:r>
      <w:r w:rsidRPr="00C8294F">
        <w:rPr>
          <w:rFonts w:ascii="Cambria Math" w:hAnsi="Cambria Math" w:cs="Times New Roman"/>
          <w:sz w:val="24"/>
          <w:szCs w:val="24"/>
        </w:rPr>
        <w:t xml:space="preserve"> </w:t>
      </w:r>
      <w:r w:rsidRPr="00C8294F">
        <w:rPr>
          <w:rFonts w:ascii="Times New Roman" w:hAnsi="Times New Roman" w:cs="Times New Roman"/>
          <w:sz w:val="24"/>
          <w:szCs w:val="24"/>
        </w:rPr>
        <w:t xml:space="preserve">caractérise les courants de fuite dus à </w:t>
      </w:r>
      <w:r w:rsidR="00DE38A2" w:rsidRPr="00C8294F">
        <w:rPr>
          <w:rFonts w:ascii="Times New Roman" w:hAnsi="Times New Roman" w:cs="Times New Roman"/>
          <w:sz w:val="24"/>
          <w:szCs w:val="24"/>
        </w:rPr>
        <w:t xml:space="preserve">la </w:t>
      </w:r>
      <w:r w:rsidRPr="00C8294F">
        <w:rPr>
          <w:rFonts w:ascii="Times New Roman" w:hAnsi="Times New Roman" w:cs="Times New Roman"/>
          <w:sz w:val="24"/>
          <w:szCs w:val="24"/>
        </w:rPr>
        <w:t>diode et aux effets de bord de la jonction</w:t>
      </w:r>
      <w:r w:rsidR="004521F4" w:rsidRPr="00C8294F">
        <w:rPr>
          <w:rFonts w:ascii="Times New Roman" w:hAnsi="Times New Roman" w:cs="Times New Roman"/>
          <w:sz w:val="24"/>
          <w:szCs w:val="24"/>
        </w:rPr>
        <w:t xml:space="preserve"> </w:t>
      </w:r>
      <w:r w:rsidR="004521F4" w:rsidRPr="00C826F0">
        <w:rPr>
          <w:rFonts w:ascii="TimesNewRoman" w:eastAsia="Calibri" w:hAnsi="TimesNewRoman" w:cs="TimesNewRoman"/>
          <w:sz w:val="24"/>
          <w:szCs w:val="24"/>
          <w:lang w:eastAsia="en-US"/>
        </w:rPr>
        <w:t>[</w:t>
      </w:r>
      <w:r w:rsidR="00D302B4" w:rsidRPr="00C826F0">
        <w:rPr>
          <w:rFonts w:ascii="TimesNewRoman" w:eastAsia="Calibri" w:hAnsi="TimesNewRoman" w:cs="TimesNewRoman"/>
          <w:sz w:val="24"/>
          <w:szCs w:val="24"/>
          <w:lang w:eastAsia="en-US"/>
        </w:rPr>
        <w:t>8</w:t>
      </w:r>
      <w:r w:rsidR="004521F4" w:rsidRPr="00C826F0">
        <w:rPr>
          <w:rFonts w:ascii="TimesNewRoman" w:eastAsia="Calibri" w:hAnsi="TimesNewRoman" w:cs="TimesNewRoman"/>
          <w:sz w:val="24"/>
          <w:szCs w:val="24"/>
          <w:lang w:eastAsia="en-US"/>
        </w:rPr>
        <w:t>]</w:t>
      </w:r>
      <w:r w:rsidRPr="00C826F0">
        <w:rPr>
          <w:rFonts w:ascii="Times New Roman" w:hAnsi="Times New Roman" w:cs="Times New Roman"/>
          <w:sz w:val="24"/>
          <w:szCs w:val="24"/>
        </w:rPr>
        <w:t>.</w:t>
      </w:r>
    </w:p>
    <w:p w:rsidR="00E00D42" w:rsidRDefault="00E00D42" w:rsidP="00F53A54">
      <w:pPr>
        <w:autoSpaceDE w:val="0"/>
        <w:autoSpaceDN w:val="0"/>
        <w:adjustRightInd w:val="0"/>
        <w:spacing w:after="0" w:line="240" w:lineRule="auto"/>
        <w:ind w:firstLine="284"/>
        <w:jc w:val="both"/>
        <w:rPr>
          <w:rFonts w:ascii="Times New Roman" w:hAnsi="Times New Roman" w:cs="Times New Roman"/>
          <w:bCs/>
          <w:sz w:val="24"/>
          <w:szCs w:val="24"/>
        </w:rPr>
      </w:pPr>
      <w:r w:rsidRPr="00C8294F">
        <w:rPr>
          <w:rFonts w:ascii="Times New Roman" w:hAnsi="Times New Roman" w:cs="Times New Roman"/>
          <w:bCs/>
          <w:sz w:val="24"/>
          <w:szCs w:val="24"/>
        </w:rPr>
        <w:t>Dans ces conditions l’expression générale du courant donnée par :</w:t>
      </w:r>
    </w:p>
    <w:p w:rsidR="00711457" w:rsidRPr="00711457" w:rsidRDefault="00711457" w:rsidP="00711457">
      <w:pPr>
        <w:autoSpaceDE w:val="0"/>
        <w:autoSpaceDN w:val="0"/>
        <w:adjustRightInd w:val="0"/>
        <w:spacing w:after="0" w:line="240" w:lineRule="auto"/>
        <w:jc w:val="both"/>
        <w:rPr>
          <w:rFonts w:ascii="Times New Roman" w:hAnsi="Times New Roman" w:cs="Times New Roman"/>
          <w:bCs/>
          <w:sz w:val="16"/>
          <w:szCs w:val="16"/>
        </w:rPr>
      </w:pPr>
    </w:p>
    <w:p w:rsidR="00E00D42" w:rsidRPr="00C8294F" w:rsidRDefault="00CA74D1" w:rsidP="00711457">
      <w:pPr>
        <w:autoSpaceDE w:val="0"/>
        <w:autoSpaceDN w:val="0"/>
        <w:adjustRightInd w:val="0"/>
        <w:spacing w:after="0" w:line="240" w:lineRule="auto"/>
        <w:jc w:val="both"/>
        <w:rPr>
          <w:rFonts w:ascii="Times New Roman" w:hAnsi="Times New Roman" w:cs="Times New Roman"/>
          <w:bCs/>
          <w:iCs/>
          <w:sz w:val="24"/>
          <w:szCs w:val="24"/>
        </w:rPr>
      </w:pPr>
      <m:oMath>
        <m:r>
          <m:rPr>
            <m:sty m:val="p"/>
          </m:rPr>
          <w:rPr>
            <w:rFonts w:ascii="Cambria Math" w:hAnsi="Times New Roman" w:cs="Times New Roman"/>
            <w:sz w:val="24"/>
            <w:szCs w:val="24"/>
          </w:rPr>
          <m:t>I=</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ph</m:t>
            </m:r>
          </m:sub>
        </m:sSub>
        <m:r>
          <m:rPr>
            <m:sty m:val="p"/>
          </m:rPr>
          <w:rPr>
            <w:rFonts w:ascii="Times New Roman" w:hAnsi="Times New Roman"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D</m:t>
            </m:r>
          </m:sub>
        </m:sSub>
        <m:r>
          <m:rPr>
            <m:sty m:val="p"/>
          </m:rPr>
          <w:rPr>
            <w:rFonts w:ascii="Times New Roman" w:hAnsi="Times New Roman"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sh</m:t>
            </m:r>
          </m:sub>
        </m:sSub>
        <m:r>
          <m:rPr>
            <m:sty m:val="p"/>
          </m:rPr>
          <w:rPr>
            <w:rFonts w:ascii="Cambria Math" w:hAnsi="Times New Roman" w:cs="Times New Roman"/>
            <w:sz w:val="24"/>
            <w:szCs w:val="24"/>
          </w:rPr>
          <m:t xml:space="preserve"> </m:t>
        </m:r>
      </m:oMath>
      <w:r w:rsidR="006A5BB6" w:rsidRPr="00C8294F">
        <w:rPr>
          <w:rFonts w:ascii="Times New Roman" w:hAnsi="Times New Roman" w:cs="Times New Roman"/>
          <w:bCs/>
          <w:iCs/>
          <w:sz w:val="24"/>
          <w:szCs w:val="24"/>
        </w:rPr>
        <w:t xml:space="preserve">   </w:t>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F53A54" w:rsidRPr="00C8294F">
        <w:rPr>
          <w:rFonts w:ascii="Times New Roman" w:hAnsi="Times New Roman" w:cs="Times New Roman"/>
          <w:bCs/>
          <w:iCs/>
          <w:sz w:val="24"/>
          <w:szCs w:val="24"/>
        </w:rPr>
        <w:t xml:space="preserve">         </w:t>
      </w:r>
      <w:r w:rsidR="00E00D42" w:rsidRPr="00C8294F">
        <w:rPr>
          <w:rFonts w:ascii="Times New Roman" w:hAnsi="Times New Roman" w:cs="Times New Roman"/>
          <w:bCs/>
          <w:iCs/>
          <w:sz w:val="24"/>
          <w:szCs w:val="24"/>
        </w:rPr>
        <w:t>(</w:t>
      </w:r>
      <w:r w:rsidR="00A62EC7" w:rsidRPr="00C8294F">
        <w:rPr>
          <w:rFonts w:ascii="Times New Roman" w:hAnsi="Times New Roman" w:cs="Times New Roman"/>
          <w:bCs/>
          <w:iCs/>
          <w:sz w:val="24"/>
          <w:szCs w:val="24"/>
        </w:rPr>
        <w:t>7</w:t>
      </w:r>
      <w:r w:rsidR="00E00D42" w:rsidRPr="00C8294F">
        <w:rPr>
          <w:rFonts w:ascii="Times New Roman" w:hAnsi="Times New Roman" w:cs="Times New Roman"/>
          <w:bCs/>
          <w:iCs/>
          <w:sz w:val="24"/>
          <w:szCs w:val="24"/>
        </w:rPr>
        <w:t>)</w:t>
      </w:r>
    </w:p>
    <w:p w:rsidR="00711457" w:rsidRPr="00711457" w:rsidRDefault="00711457" w:rsidP="00F53A54">
      <w:pPr>
        <w:autoSpaceDE w:val="0"/>
        <w:autoSpaceDN w:val="0"/>
        <w:adjustRightInd w:val="0"/>
        <w:spacing w:after="0" w:line="240" w:lineRule="auto"/>
        <w:jc w:val="both"/>
        <w:rPr>
          <w:rFonts w:ascii="Times New Roman" w:hAnsi="Times New Roman" w:cs="Times New Roman"/>
          <w:bCs/>
          <w:iCs/>
          <w:sz w:val="16"/>
          <w:szCs w:val="16"/>
        </w:rPr>
      </w:pPr>
    </w:p>
    <w:p w:rsidR="00E00D42" w:rsidRPr="00C8294F" w:rsidRDefault="00E00D42" w:rsidP="00F53A54">
      <w:pPr>
        <w:autoSpaceDE w:val="0"/>
        <w:autoSpaceDN w:val="0"/>
        <w:adjustRightInd w:val="0"/>
        <w:spacing w:after="0" w:line="240" w:lineRule="auto"/>
        <w:jc w:val="both"/>
        <w:rPr>
          <w:rFonts w:ascii="Times New Roman" w:hAnsi="Times New Roman" w:cs="Times New Roman"/>
          <w:bCs/>
          <w:iCs/>
          <w:sz w:val="24"/>
          <w:szCs w:val="24"/>
        </w:rPr>
      </w:pPr>
      <w:r w:rsidRPr="00C8294F">
        <w:rPr>
          <w:rFonts w:ascii="Times New Roman" w:hAnsi="Times New Roman" w:cs="Times New Roman"/>
          <w:bCs/>
          <w:iCs/>
          <w:sz w:val="24"/>
          <w:szCs w:val="24"/>
        </w:rPr>
        <w:t>Le courant d’obscurité I</w:t>
      </w:r>
      <w:r w:rsidRPr="00C8294F">
        <w:rPr>
          <w:rFonts w:ascii="Times New Roman" w:hAnsi="Times New Roman" w:cs="Times New Roman"/>
          <w:bCs/>
          <w:iCs/>
          <w:sz w:val="24"/>
          <w:szCs w:val="24"/>
          <w:vertAlign w:val="subscript"/>
        </w:rPr>
        <w:t>D</w:t>
      </w:r>
      <w:r w:rsidRPr="00C8294F">
        <w:rPr>
          <w:rFonts w:ascii="Times New Roman" w:hAnsi="Times New Roman" w:cs="Times New Roman"/>
          <w:bCs/>
          <w:iCs/>
          <w:sz w:val="24"/>
          <w:szCs w:val="24"/>
        </w:rPr>
        <w:t xml:space="preserve"> est donné par : </w:t>
      </w:r>
    </w:p>
    <w:p w:rsidR="00711457" w:rsidRPr="00711457" w:rsidRDefault="00711457" w:rsidP="00F53A54">
      <w:pPr>
        <w:autoSpaceDE w:val="0"/>
        <w:autoSpaceDN w:val="0"/>
        <w:adjustRightInd w:val="0"/>
        <w:spacing w:after="0" w:line="240" w:lineRule="auto"/>
        <w:jc w:val="both"/>
        <w:rPr>
          <w:rFonts w:ascii="Times New Roman" w:hAnsi="Times New Roman" w:cs="Times New Roman"/>
          <w:bCs/>
          <w:sz w:val="16"/>
          <w:szCs w:val="16"/>
        </w:rPr>
      </w:pPr>
    </w:p>
    <w:p w:rsidR="00E00D42" w:rsidRPr="00C8294F" w:rsidRDefault="00352FB5" w:rsidP="00711457">
      <w:pPr>
        <w:autoSpaceDE w:val="0"/>
        <w:autoSpaceDN w:val="0"/>
        <w:adjustRightInd w:val="0"/>
        <w:spacing w:after="0" w:line="240" w:lineRule="auto"/>
        <w:jc w:val="both"/>
        <w:rPr>
          <w:rFonts w:ascii="Times New Roman" w:hAnsi="Times New Roman" w:cs="Times New Roman"/>
          <w:bCs/>
          <w:sz w:val="24"/>
          <w:szCs w:val="24"/>
        </w:rPr>
      </w:pPr>
      <m:oMath>
        <m:sSub>
          <m:sSubPr>
            <m:ctrlPr>
              <w:rPr>
                <w:rFonts w:ascii="Cambria Math" w:hAnsi="Times New Roman" w:cs="Times New Roman"/>
                <w:b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D</m:t>
            </m:r>
          </m:sub>
        </m:sSub>
        <m:r>
          <m:rPr>
            <m:sty m:val="p"/>
          </m:rPr>
          <w:rPr>
            <w:rFonts w:ascii="Cambria Math" w:hAnsi="Times New Roman" w:cs="Times New Roman"/>
            <w:sz w:val="24"/>
            <w:szCs w:val="24"/>
          </w:rPr>
          <m:t>=</m:t>
        </m:r>
        <m:sSub>
          <m:sSubPr>
            <m:ctrlPr>
              <w:rPr>
                <w:rFonts w:ascii="Cambria Math" w:hAnsi="Times New Roman" w:cs="Times New Roman"/>
                <w:b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m:t>
            </m:r>
          </m:sub>
        </m:sSub>
        <m:d>
          <m:dPr>
            <m:begChr m:val="["/>
            <m:endChr m:val="]"/>
            <m:ctrlPr>
              <w:rPr>
                <w:rFonts w:ascii="Cambria Math" w:hAnsi="Times New Roman" w:cs="Times New Roman"/>
                <w:bCs/>
                <w:sz w:val="24"/>
                <w:szCs w:val="24"/>
              </w:rPr>
            </m:ctrlPr>
          </m:dPr>
          <m:e>
            <m:r>
              <m:rPr>
                <m:sty m:val="p"/>
              </m:rPr>
              <w:rPr>
                <w:rFonts w:ascii="Cambria Math" w:hAnsi="Times New Roman" w:cs="Times New Roman"/>
                <w:sz w:val="24"/>
                <w:szCs w:val="24"/>
              </w:rPr>
              <m:t>exp</m:t>
            </m:r>
            <m:d>
              <m:dPr>
                <m:ctrlPr>
                  <w:rPr>
                    <w:rFonts w:ascii="Cambria Math" w:hAnsi="Times New Roman" w:cs="Times New Roman"/>
                    <w:bCs/>
                    <w:sz w:val="24"/>
                    <w:szCs w:val="24"/>
                  </w:rPr>
                </m:ctrlPr>
              </m:dPr>
              <m:e>
                <m:d>
                  <m:dPr>
                    <m:ctrlPr>
                      <w:rPr>
                        <w:rFonts w:ascii="Cambria Math" w:hAnsi="Times New Roman" w:cs="Times New Roman"/>
                        <w:bCs/>
                        <w:sz w:val="24"/>
                        <w:szCs w:val="24"/>
                      </w:rPr>
                    </m:ctrlPr>
                  </m:dPr>
                  <m:e>
                    <m:r>
                      <m:rPr>
                        <m:sty m:val="p"/>
                      </m:rPr>
                      <w:rPr>
                        <w:rFonts w:ascii="Cambria Math" w:hAnsi="Times New Roman" w:cs="Times New Roman"/>
                        <w:sz w:val="24"/>
                        <w:szCs w:val="24"/>
                      </w:rPr>
                      <m:t>V+</m:t>
                    </m:r>
                    <m:sSub>
                      <m:sSubPr>
                        <m:ctrlPr>
                          <w:rPr>
                            <w:rFonts w:ascii="Cambria Math" w:hAnsi="Times New Roman" w:cs="Times New Roman"/>
                            <w:b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s</m:t>
                        </m:r>
                      </m:sub>
                    </m:sSub>
                    <m:r>
                      <m:rPr>
                        <m:sty m:val="p"/>
                      </m:rPr>
                      <w:rPr>
                        <w:rFonts w:ascii="Cambria Math" w:hAnsi="Times New Roman" w:cs="Times New Roman"/>
                        <w:sz w:val="24"/>
                        <w:szCs w:val="24"/>
                      </w:rPr>
                      <m:t>I</m:t>
                    </m:r>
                  </m:e>
                </m:d>
                <m:r>
                  <m:rPr>
                    <m:sty m:val="p"/>
                  </m:rPr>
                  <w:rPr>
                    <w:rFonts w:ascii="Cambria Math" w:hAnsi="Times New Roman" w:cs="Times New Roman"/>
                    <w:sz w:val="24"/>
                    <w:szCs w:val="24"/>
                  </w:rPr>
                  <m:t>q/kT</m:t>
                </m:r>
              </m:e>
            </m:d>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oMath>
      <w:r w:rsidR="00F53A54" w:rsidRPr="00C8294F">
        <w:rPr>
          <w:rFonts w:ascii="Times New Roman" w:hAnsi="Times New Roman" w:cs="Times New Roman"/>
          <w:bCs/>
          <w:sz w:val="24"/>
          <w:szCs w:val="24"/>
        </w:rPr>
        <w:tab/>
        <w:t xml:space="preserve">        </w:t>
      </w:r>
      <w:r w:rsidR="00063C77">
        <w:rPr>
          <w:rFonts w:ascii="Times New Roman" w:hAnsi="Times New Roman" w:cs="Times New Roman"/>
          <w:bCs/>
          <w:sz w:val="24"/>
          <w:szCs w:val="24"/>
        </w:rPr>
        <w:t xml:space="preserve">  </w:t>
      </w:r>
      <w:r w:rsidR="00F53A54" w:rsidRPr="00C8294F">
        <w:rPr>
          <w:rFonts w:ascii="Times New Roman" w:hAnsi="Times New Roman" w:cs="Times New Roman"/>
          <w:bCs/>
          <w:sz w:val="24"/>
          <w:szCs w:val="24"/>
        </w:rPr>
        <w:t xml:space="preserve"> </w:t>
      </w:r>
      <w:r w:rsidR="00E00D42" w:rsidRPr="00C8294F">
        <w:rPr>
          <w:rFonts w:ascii="Times New Roman" w:hAnsi="Times New Roman" w:cs="Times New Roman"/>
          <w:bCs/>
          <w:sz w:val="24"/>
          <w:szCs w:val="24"/>
        </w:rPr>
        <w:t>(</w:t>
      </w:r>
      <w:r w:rsidR="00A62EC7" w:rsidRPr="00C8294F">
        <w:rPr>
          <w:rFonts w:ascii="Times New Roman" w:hAnsi="Times New Roman" w:cs="Times New Roman"/>
          <w:bCs/>
          <w:sz w:val="24"/>
          <w:szCs w:val="24"/>
        </w:rPr>
        <w:t>8</w:t>
      </w:r>
      <w:r w:rsidR="00E00D42" w:rsidRPr="00C8294F">
        <w:rPr>
          <w:rFonts w:ascii="Times New Roman" w:hAnsi="Times New Roman" w:cs="Times New Roman"/>
          <w:bCs/>
          <w:sz w:val="24"/>
          <w:szCs w:val="24"/>
        </w:rPr>
        <w:t>)</w:t>
      </w:r>
      <w:r w:rsidR="00E00D42" w:rsidRPr="00C8294F">
        <w:rPr>
          <w:rFonts w:ascii="Times New Roman" w:hAnsi="Times New Roman" w:cs="Times New Roman"/>
          <w:bCs/>
          <w:iCs/>
          <w:sz w:val="24"/>
          <w:szCs w:val="24"/>
        </w:rPr>
        <w:br/>
      </w:r>
      <m:oMath>
        <m:sSub>
          <m:sSubPr>
            <m:ctrlPr>
              <w:rPr>
                <w:rFonts w:ascii="Cambria Math" w:hAnsi="Times New Roman" w:cs="Times New Roman"/>
                <w:bCs/>
                <w:i/>
                <w:iCs/>
                <w:sz w:val="24"/>
                <w:szCs w:val="24"/>
              </w:rPr>
            </m:ctrlPr>
          </m:sSubPr>
          <m:e>
            <m:r>
              <m:rPr>
                <m:sty m:val="p"/>
              </m:rPr>
              <w:rPr>
                <w:rFonts w:ascii="Cambria Math" w:hAnsi="Times New Roman" w:cs="Times New Roman"/>
                <w:sz w:val="24"/>
                <w:szCs w:val="24"/>
              </w:rPr>
              <m:t>I</m:t>
            </m:r>
          </m:e>
          <m:sub>
            <m:r>
              <w:rPr>
                <w:rFonts w:ascii="Cambria Math" w:hAnsi="Cambria Math" w:cs="Times New Roman"/>
                <w:sz w:val="24"/>
                <w:szCs w:val="24"/>
              </w:rPr>
              <m:t>s</m:t>
            </m:r>
            <m:r>
              <w:rPr>
                <w:rFonts w:ascii="Times New Roman" w:hAnsi="Cambria Math" w:cs="Times New Roman"/>
                <w:sz w:val="24"/>
                <w:szCs w:val="24"/>
              </w:rPr>
              <m:t>h</m:t>
            </m:r>
          </m:sub>
        </m:sSub>
        <m:r>
          <w:rPr>
            <w:rFonts w:ascii="Cambria Math" w:hAnsi="Times New Roman" w:cs="Times New Roman"/>
            <w:sz w:val="24"/>
            <w:szCs w:val="24"/>
          </w:rPr>
          <m:t>=</m:t>
        </m:r>
        <m:d>
          <m:dPr>
            <m:ctrlPr>
              <w:rPr>
                <w:rFonts w:ascii="Cambria Math" w:hAnsi="Times New Roman" w:cs="Times New Roman"/>
                <w:bCs/>
                <w:i/>
                <w:iCs/>
                <w:sz w:val="24"/>
                <w:szCs w:val="24"/>
              </w:rPr>
            </m:ctrlPr>
          </m:dPr>
          <m:e>
            <m:r>
              <m:rPr>
                <m:sty m:val="p"/>
              </m:rPr>
              <w:rPr>
                <w:rFonts w:ascii="Cambria Math" w:hAnsi="Times New Roman" w:cs="Times New Roman"/>
                <w:sz w:val="24"/>
                <w:szCs w:val="24"/>
              </w:rPr>
              <m:t>V+</m:t>
            </m:r>
            <m:sSub>
              <m:sSubPr>
                <m:ctrlPr>
                  <w:rPr>
                    <w:rFonts w:ascii="Cambria Math" w:hAnsi="Times New Roman" w:cs="Times New Roman"/>
                    <w:b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s</m:t>
                </m:r>
              </m:sub>
            </m:sSub>
            <m:r>
              <m:rPr>
                <m:sty m:val="p"/>
              </m:rPr>
              <w:rPr>
                <w:rFonts w:ascii="Cambria Math" w:hAnsi="Times New Roman" w:cs="Times New Roman"/>
                <w:sz w:val="24"/>
                <w:szCs w:val="24"/>
              </w:rPr>
              <m:t>I</m:t>
            </m:r>
          </m:e>
        </m:d>
        <m:r>
          <w:rPr>
            <w:rFonts w:ascii="Cambria Math" w:hAnsi="Times New Roman" w:cs="Times New Roman"/>
            <w:sz w:val="24"/>
            <w:szCs w:val="24"/>
          </w:rPr>
          <m:t>/</m:t>
        </m:r>
        <m:sSub>
          <m:sSubPr>
            <m:ctrlPr>
              <w:rPr>
                <w:rFonts w:ascii="Cambria Math" w:hAnsi="Times New Roman" w:cs="Times New Roman"/>
                <w:b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sh</m:t>
            </m:r>
          </m:sub>
        </m:sSub>
      </m:oMath>
      <w:r w:rsidR="006A5BB6" w:rsidRPr="00C8294F">
        <w:rPr>
          <w:rFonts w:ascii="Times New Roman" w:hAnsi="Times New Roman" w:cs="Times New Roman"/>
          <w:bCs/>
          <w:sz w:val="24"/>
          <w:szCs w:val="24"/>
        </w:rPr>
        <w:t xml:space="preserve"> </w:t>
      </w:r>
      <w:r w:rsidR="006A5BB6" w:rsidRPr="00C8294F">
        <w:rPr>
          <w:rFonts w:ascii="Times New Roman" w:hAnsi="Times New Roman" w:cs="Times New Roman"/>
          <w:bCs/>
          <w:sz w:val="24"/>
          <w:szCs w:val="24"/>
        </w:rPr>
        <w:tab/>
      </w:r>
      <w:r w:rsidR="006A5BB6" w:rsidRPr="00C8294F">
        <w:rPr>
          <w:rFonts w:ascii="Times New Roman" w:hAnsi="Times New Roman" w:cs="Times New Roman"/>
          <w:bCs/>
          <w:sz w:val="24"/>
          <w:szCs w:val="24"/>
        </w:rPr>
        <w:tab/>
      </w:r>
      <w:r w:rsidR="006A5BB6" w:rsidRPr="00C8294F">
        <w:rPr>
          <w:rFonts w:ascii="Times New Roman" w:hAnsi="Times New Roman" w:cs="Times New Roman"/>
          <w:bCs/>
          <w:sz w:val="24"/>
          <w:szCs w:val="24"/>
        </w:rPr>
        <w:tab/>
      </w:r>
      <w:r w:rsidR="00F53A54" w:rsidRPr="00C8294F">
        <w:rPr>
          <w:rFonts w:ascii="Times New Roman" w:hAnsi="Times New Roman" w:cs="Times New Roman"/>
          <w:bCs/>
          <w:sz w:val="24"/>
          <w:szCs w:val="24"/>
        </w:rPr>
        <w:t xml:space="preserve">       </w:t>
      </w:r>
      <w:r w:rsidR="00063C77">
        <w:rPr>
          <w:rFonts w:ascii="Times New Roman" w:hAnsi="Times New Roman" w:cs="Times New Roman"/>
          <w:bCs/>
          <w:sz w:val="24"/>
          <w:szCs w:val="24"/>
        </w:rPr>
        <w:t xml:space="preserve">  </w:t>
      </w:r>
      <w:r w:rsidR="00F53A54" w:rsidRPr="00C8294F">
        <w:rPr>
          <w:rFonts w:ascii="Times New Roman" w:hAnsi="Times New Roman" w:cs="Times New Roman"/>
          <w:bCs/>
          <w:sz w:val="24"/>
          <w:szCs w:val="24"/>
        </w:rPr>
        <w:t xml:space="preserve">  </w:t>
      </w:r>
      <w:r w:rsidR="00E00D42" w:rsidRPr="00C8294F">
        <w:rPr>
          <w:rFonts w:ascii="Times New Roman" w:hAnsi="Times New Roman" w:cs="Times New Roman"/>
          <w:bCs/>
          <w:sz w:val="24"/>
          <w:szCs w:val="24"/>
        </w:rPr>
        <w:t>(</w:t>
      </w:r>
      <w:r w:rsidR="00A62EC7" w:rsidRPr="00C8294F">
        <w:rPr>
          <w:rFonts w:ascii="Times New Roman" w:hAnsi="Times New Roman" w:cs="Times New Roman"/>
          <w:bCs/>
          <w:sz w:val="24"/>
          <w:szCs w:val="24"/>
        </w:rPr>
        <w:t>9</w:t>
      </w:r>
      <w:r w:rsidR="00E00D42" w:rsidRPr="00C8294F">
        <w:rPr>
          <w:rFonts w:ascii="Times New Roman" w:hAnsi="Times New Roman" w:cs="Times New Roman"/>
          <w:bCs/>
          <w:sz w:val="24"/>
          <w:szCs w:val="24"/>
        </w:rPr>
        <w:t>)</w:t>
      </w:r>
    </w:p>
    <w:p w:rsidR="00711457" w:rsidRPr="00711457" w:rsidRDefault="00711457" w:rsidP="00F53A54">
      <w:pPr>
        <w:autoSpaceDE w:val="0"/>
        <w:autoSpaceDN w:val="0"/>
        <w:adjustRightInd w:val="0"/>
        <w:spacing w:after="0" w:line="240" w:lineRule="auto"/>
        <w:jc w:val="both"/>
        <w:rPr>
          <w:rFonts w:ascii="Times New Roman" w:hAnsi="Times New Roman" w:cs="Times New Roman"/>
          <w:bCs/>
          <w:sz w:val="16"/>
          <w:szCs w:val="16"/>
        </w:rPr>
      </w:pPr>
    </w:p>
    <w:p w:rsidR="00E00D42" w:rsidRPr="00C8294F" w:rsidRDefault="00E00D42" w:rsidP="00F53A54">
      <w:pPr>
        <w:autoSpaceDE w:val="0"/>
        <w:autoSpaceDN w:val="0"/>
        <w:adjustRightInd w:val="0"/>
        <w:spacing w:after="0" w:line="240" w:lineRule="auto"/>
        <w:jc w:val="both"/>
        <w:rPr>
          <w:rFonts w:ascii="Times New Roman" w:hAnsi="Times New Roman" w:cs="Times New Roman"/>
          <w:bCs/>
          <w:iCs/>
          <w:sz w:val="24"/>
          <w:szCs w:val="24"/>
        </w:rPr>
      </w:pPr>
      <w:r w:rsidRPr="00C8294F">
        <w:rPr>
          <w:rFonts w:ascii="Times New Roman" w:hAnsi="Times New Roman" w:cs="Times New Roman"/>
          <w:bCs/>
          <w:sz w:val="24"/>
          <w:szCs w:val="24"/>
        </w:rPr>
        <w:t xml:space="preserve">En pratique </w:t>
      </w:r>
      <m:oMath>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sh</m:t>
            </m:r>
          </m:sub>
        </m:sSub>
        <m:r>
          <m:rPr>
            <m:sty m:val="p"/>
          </m:rPr>
          <w:rPr>
            <w:rFonts w:ascii="Cambria Math" w:hAnsi="Cambria Math"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s</m:t>
            </m:r>
          </m:sub>
        </m:sSub>
      </m:oMath>
      <w:r w:rsidRPr="00C8294F">
        <w:rPr>
          <w:rFonts w:ascii="Times New Roman" w:hAnsi="Times New Roman" w:cs="Times New Roman"/>
          <w:bCs/>
          <w:sz w:val="24"/>
          <w:szCs w:val="24"/>
        </w:rPr>
        <w:t xml:space="preserve"> donc on peut négliger </w:t>
      </w:r>
      <m:oMath>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sh</m:t>
            </m:r>
          </m:sub>
        </m:sSub>
      </m:oMath>
      <w:r w:rsidRPr="00C8294F">
        <w:rPr>
          <w:rFonts w:ascii="Times New Roman" w:hAnsi="Times New Roman" w:cs="Times New Roman"/>
          <w:bCs/>
          <w:iCs/>
          <w:sz w:val="24"/>
          <w:szCs w:val="24"/>
        </w:rPr>
        <w:t xml:space="preserve"> et conséquence : </w:t>
      </w:r>
    </w:p>
    <w:p w:rsidR="00711457" w:rsidRPr="00711457" w:rsidRDefault="00711457" w:rsidP="00F53A54">
      <w:pPr>
        <w:autoSpaceDE w:val="0"/>
        <w:autoSpaceDN w:val="0"/>
        <w:adjustRightInd w:val="0"/>
        <w:spacing w:after="0" w:line="240" w:lineRule="auto"/>
        <w:jc w:val="both"/>
        <w:rPr>
          <w:rFonts w:ascii="Times New Roman" w:hAnsi="Times New Roman" w:cs="Times New Roman"/>
          <w:sz w:val="16"/>
          <w:szCs w:val="16"/>
        </w:rPr>
      </w:pPr>
    </w:p>
    <w:p w:rsidR="00E00D42" w:rsidRPr="00C8294F" w:rsidRDefault="00CA74D1" w:rsidP="00711457">
      <w:pPr>
        <w:autoSpaceDE w:val="0"/>
        <w:autoSpaceDN w:val="0"/>
        <w:adjustRightInd w:val="0"/>
        <w:spacing w:after="0" w:line="240" w:lineRule="auto"/>
        <w:jc w:val="both"/>
        <w:rPr>
          <w:rFonts w:ascii="Times New Roman" w:hAnsi="Times New Roman" w:cs="Times New Roman"/>
          <w:bCs/>
          <w:sz w:val="24"/>
          <w:szCs w:val="24"/>
        </w:rPr>
      </w:pPr>
      <m:oMath>
        <m:r>
          <m:rPr>
            <m:sty m:val="p"/>
          </m:rPr>
          <w:rPr>
            <w:rFonts w:ascii="Cambria Math" w:hAnsi="Times New Roman" w:cs="Times New Roman"/>
            <w:sz w:val="24"/>
            <w:szCs w:val="24"/>
          </w:rPr>
          <m:t>I=</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ph</m:t>
            </m:r>
          </m:sub>
        </m:sSub>
        <m:r>
          <m:rPr>
            <m:sty m:val="p"/>
          </m:rPr>
          <w:rPr>
            <w:rFonts w:ascii="Cambria Math" w:hAnsi="Cambria Math" w:cs="Times New Roman"/>
            <w:sz w:val="24"/>
            <w:szCs w:val="24"/>
          </w:rPr>
          <m:t>-</m:t>
        </m:r>
        <m:sSub>
          <m:sSubPr>
            <m:ctrlPr>
              <w:rPr>
                <w:rFonts w:ascii="Cambria Math" w:hAnsi="Times New Roman" w:cs="Times New Roman"/>
                <w:b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m:t>
            </m:r>
          </m:sub>
        </m:sSub>
        <m:d>
          <m:dPr>
            <m:begChr m:val="["/>
            <m:endChr m:val="]"/>
            <m:ctrlPr>
              <w:rPr>
                <w:rFonts w:ascii="Cambria Math" w:hAnsi="Times New Roman" w:cs="Times New Roman"/>
                <w:bCs/>
                <w:sz w:val="24"/>
                <w:szCs w:val="24"/>
              </w:rPr>
            </m:ctrlPr>
          </m:dPr>
          <m:e>
            <m:r>
              <m:rPr>
                <m:sty m:val="p"/>
              </m:rPr>
              <w:rPr>
                <w:rFonts w:ascii="Cambria Math" w:hAnsi="Times New Roman" w:cs="Times New Roman"/>
                <w:sz w:val="24"/>
                <w:szCs w:val="24"/>
              </w:rPr>
              <m:t>exp</m:t>
            </m:r>
            <m:d>
              <m:dPr>
                <m:ctrlPr>
                  <w:rPr>
                    <w:rFonts w:ascii="Cambria Math" w:hAnsi="Times New Roman" w:cs="Times New Roman"/>
                    <w:bCs/>
                    <w:sz w:val="24"/>
                    <w:szCs w:val="24"/>
                  </w:rPr>
                </m:ctrlPr>
              </m:dPr>
              <m:e>
                <m:d>
                  <m:dPr>
                    <m:ctrlPr>
                      <w:rPr>
                        <w:rFonts w:ascii="Cambria Math" w:hAnsi="Times New Roman" w:cs="Times New Roman"/>
                        <w:bCs/>
                        <w:sz w:val="24"/>
                        <w:szCs w:val="24"/>
                      </w:rPr>
                    </m:ctrlPr>
                  </m:dPr>
                  <m:e>
                    <m:r>
                      <m:rPr>
                        <m:sty m:val="p"/>
                      </m:rPr>
                      <w:rPr>
                        <w:rFonts w:ascii="Cambria Math" w:hAnsi="Times New Roman" w:cs="Times New Roman"/>
                        <w:sz w:val="24"/>
                        <w:szCs w:val="24"/>
                      </w:rPr>
                      <m:t>V+</m:t>
                    </m:r>
                    <m:sSub>
                      <m:sSubPr>
                        <m:ctrlPr>
                          <w:rPr>
                            <w:rFonts w:ascii="Cambria Math" w:hAnsi="Times New Roman" w:cs="Times New Roman"/>
                            <w:b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s</m:t>
                        </m:r>
                      </m:sub>
                    </m:sSub>
                    <m:r>
                      <m:rPr>
                        <m:sty m:val="p"/>
                      </m:rPr>
                      <w:rPr>
                        <w:rFonts w:ascii="Cambria Math" w:hAnsi="Times New Roman" w:cs="Times New Roman"/>
                        <w:sz w:val="24"/>
                        <w:szCs w:val="24"/>
                      </w:rPr>
                      <m:t>I</m:t>
                    </m:r>
                  </m:e>
                </m:d>
                <m:r>
                  <m:rPr>
                    <m:sty m:val="p"/>
                  </m:rPr>
                  <w:rPr>
                    <w:rFonts w:ascii="Cambria Math" w:hAnsi="Times New Roman" w:cs="Times New Roman"/>
                    <w:sz w:val="24"/>
                    <w:szCs w:val="24"/>
                  </w:rPr>
                  <m:t>q/kT</m:t>
                </m:r>
              </m:e>
            </m:d>
            <m:r>
              <m:rPr>
                <m:sty m:val="p"/>
              </m:rPr>
              <w:rPr>
                <w:rFonts w:ascii="Cambria Math" w:hAnsi="Cambria Math" w:cs="Times New Roman"/>
                <w:sz w:val="24"/>
                <w:szCs w:val="24"/>
              </w:rPr>
              <m:t>-</m:t>
            </m:r>
            <m:r>
              <m:rPr>
                <m:sty m:val="p"/>
              </m:rPr>
              <w:rPr>
                <w:rFonts w:ascii="Cambria Math" w:hAnsi="Times New Roman" w:cs="Times New Roman"/>
                <w:sz w:val="24"/>
                <w:szCs w:val="24"/>
              </w:rPr>
              <m:t>1</m:t>
            </m:r>
          </m:e>
        </m:d>
      </m:oMath>
      <w:r w:rsidR="003B05D6">
        <w:rPr>
          <w:rFonts w:ascii="Times New Roman" w:hAnsi="Times New Roman" w:cs="Times New Roman"/>
          <w:bCs/>
          <w:sz w:val="24"/>
          <w:szCs w:val="24"/>
        </w:rPr>
        <w:t xml:space="preserve">      </w:t>
      </w:r>
      <w:r w:rsidR="00E00D42" w:rsidRPr="00C8294F">
        <w:rPr>
          <w:rFonts w:ascii="Times New Roman" w:hAnsi="Times New Roman" w:cs="Times New Roman"/>
          <w:bCs/>
          <w:sz w:val="24"/>
          <w:szCs w:val="24"/>
        </w:rPr>
        <w:t>(</w:t>
      </w:r>
      <w:r w:rsidR="00A62EC7" w:rsidRPr="00C8294F">
        <w:rPr>
          <w:rFonts w:ascii="Times New Roman" w:hAnsi="Times New Roman" w:cs="Times New Roman"/>
          <w:bCs/>
          <w:sz w:val="24"/>
          <w:szCs w:val="24"/>
        </w:rPr>
        <w:t>10</w:t>
      </w:r>
      <w:r w:rsidR="00E00D42" w:rsidRPr="00C8294F">
        <w:rPr>
          <w:rFonts w:ascii="Times New Roman" w:hAnsi="Times New Roman" w:cs="Times New Roman"/>
          <w:bCs/>
          <w:sz w:val="24"/>
          <w:szCs w:val="24"/>
        </w:rPr>
        <w:t>)</w:t>
      </w:r>
    </w:p>
    <w:p w:rsidR="00E00D42" w:rsidRDefault="00E00D42" w:rsidP="00F53A54">
      <w:pPr>
        <w:autoSpaceDE w:val="0"/>
        <w:autoSpaceDN w:val="0"/>
        <w:adjustRightInd w:val="0"/>
        <w:spacing w:after="0" w:line="240" w:lineRule="auto"/>
        <w:jc w:val="both"/>
        <w:rPr>
          <w:rFonts w:ascii="Times New Roman" w:hAnsi="Times New Roman" w:cs="Times New Roman"/>
          <w:bCs/>
          <w:sz w:val="24"/>
          <w:szCs w:val="24"/>
        </w:rPr>
      </w:pPr>
      <w:r w:rsidRPr="00C8294F">
        <w:rPr>
          <w:rFonts w:ascii="Times New Roman" w:hAnsi="Times New Roman" w:cs="Times New Roman"/>
          <w:bCs/>
          <w:sz w:val="24"/>
          <w:szCs w:val="24"/>
        </w:rPr>
        <w:t xml:space="preserve">En circuit ouvert le courant est nul donc : </w:t>
      </w:r>
    </w:p>
    <w:p w:rsidR="00711457" w:rsidRPr="00711457" w:rsidRDefault="00711457" w:rsidP="00F53A54">
      <w:pPr>
        <w:autoSpaceDE w:val="0"/>
        <w:autoSpaceDN w:val="0"/>
        <w:adjustRightInd w:val="0"/>
        <w:spacing w:after="0" w:line="240" w:lineRule="auto"/>
        <w:jc w:val="both"/>
        <w:rPr>
          <w:rFonts w:ascii="Times New Roman" w:hAnsi="Times New Roman" w:cs="Times New Roman"/>
          <w:bCs/>
          <w:sz w:val="16"/>
          <w:szCs w:val="16"/>
        </w:rPr>
      </w:pPr>
    </w:p>
    <w:p w:rsidR="00E00D42" w:rsidRPr="00C8294F" w:rsidRDefault="00CA74D1" w:rsidP="00F53A54">
      <w:pPr>
        <w:autoSpaceDE w:val="0"/>
        <w:autoSpaceDN w:val="0"/>
        <w:adjustRightInd w:val="0"/>
        <w:spacing w:after="0" w:line="240" w:lineRule="auto"/>
        <w:jc w:val="both"/>
        <w:rPr>
          <w:rFonts w:ascii="Times New Roman" w:hAnsi="Times New Roman" w:cs="Times New Roman"/>
          <w:bCs/>
          <w:iCs/>
          <w:sz w:val="24"/>
          <w:szCs w:val="24"/>
        </w:rPr>
      </w:pPr>
      <m:oMath>
        <m:r>
          <m:rPr>
            <m:sty m:val="p"/>
          </m:rPr>
          <w:rPr>
            <w:rFonts w:ascii="Cambria Math" w:hAnsi="Times New Roman" w:cs="Times New Roman"/>
            <w:sz w:val="24"/>
            <w:szCs w:val="24"/>
          </w:rPr>
          <m:t>I=0,</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co</m:t>
            </m:r>
          </m:sub>
        </m:sSub>
        <m:r>
          <m:rPr>
            <m:sty m:val="p"/>
          </m:rPr>
          <w:rPr>
            <w:rFonts w:ascii="Times New Roman" w:hAnsi="Times New Roman" w:cs="Times New Roman"/>
            <w:sz w:val="24"/>
            <w:szCs w:val="24"/>
          </w:rPr>
          <m:t>≈</m:t>
        </m:r>
        <m:d>
          <m:dPr>
            <m:ctrlPr>
              <w:rPr>
                <w:rFonts w:ascii="Cambria Math" w:hAnsi="Times New Roman" w:cs="Times New Roman"/>
                <w:bCs/>
                <w:iCs/>
                <w:sz w:val="24"/>
                <w:szCs w:val="24"/>
              </w:rPr>
            </m:ctrlPr>
          </m:dPr>
          <m:e>
            <m:f>
              <m:fPr>
                <m:ctrlPr>
                  <w:rPr>
                    <w:rFonts w:ascii="Cambria Math" w:hAnsi="Times New Roman" w:cs="Times New Roman"/>
                    <w:bCs/>
                    <w:iCs/>
                    <w:sz w:val="24"/>
                    <w:szCs w:val="24"/>
                  </w:rPr>
                </m:ctrlPr>
              </m:fPr>
              <m:num>
                <m:r>
                  <m:rPr>
                    <m:sty m:val="p"/>
                  </m:rPr>
                  <w:rPr>
                    <w:rFonts w:ascii="Cambria Math" w:hAnsi="Times New Roman" w:cs="Times New Roman"/>
                    <w:sz w:val="24"/>
                    <w:szCs w:val="24"/>
                  </w:rPr>
                  <m:t>kT</m:t>
                </m:r>
              </m:num>
              <m:den>
                <m:r>
                  <m:rPr>
                    <m:sty m:val="p"/>
                  </m:rPr>
                  <w:rPr>
                    <w:rFonts w:ascii="Cambria Math" w:hAnsi="Times New Roman" w:cs="Times New Roman"/>
                    <w:sz w:val="24"/>
                    <w:szCs w:val="24"/>
                  </w:rPr>
                  <m:t>q</m:t>
                </m:r>
              </m:den>
            </m:f>
          </m:e>
        </m:d>
        <m:func>
          <m:funcPr>
            <m:ctrlPr>
              <w:rPr>
                <w:rFonts w:ascii="Cambria Math" w:hAnsi="Times New Roman" w:cs="Times New Roman"/>
                <w:bCs/>
                <w:iCs/>
                <w:sz w:val="24"/>
                <w:szCs w:val="24"/>
              </w:rPr>
            </m:ctrlPr>
          </m:funcPr>
          <m:fName>
            <m:r>
              <m:rPr>
                <m:sty m:val="p"/>
              </m:rPr>
              <w:rPr>
                <w:rFonts w:ascii="Cambria Math" w:hAnsi="Times New Roman" w:cs="Times New Roman"/>
                <w:sz w:val="24"/>
                <w:szCs w:val="24"/>
              </w:rPr>
              <m:t>log</m:t>
            </m:r>
          </m:fName>
          <m:e>
            <m:d>
              <m:dPr>
                <m:begChr m:val="["/>
                <m:endChr m:val="]"/>
                <m:ctrlPr>
                  <w:rPr>
                    <w:rFonts w:ascii="Cambria Math" w:hAnsi="Times New Roman" w:cs="Times New Roman"/>
                    <w:bCs/>
                    <w:iCs/>
                    <w:sz w:val="24"/>
                    <w:szCs w:val="24"/>
                  </w:rPr>
                </m:ctrlPr>
              </m:dPr>
              <m:e>
                <m:d>
                  <m:dPr>
                    <m:ctrlPr>
                      <w:rPr>
                        <w:rFonts w:ascii="Cambria Math" w:hAnsi="Times New Roman" w:cs="Times New Roman"/>
                        <w:bCs/>
                        <w:iCs/>
                        <w:sz w:val="24"/>
                        <w:szCs w:val="24"/>
                      </w:rPr>
                    </m:ctrlPr>
                  </m:dPr>
                  <m:e>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cc</m:t>
                        </m:r>
                      </m:sub>
                    </m:sSub>
                    <m:r>
                      <m:rPr>
                        <m:sty m:val="p"/>
                      </m:rPr>
                      <w:rPr>
                        <w:rFonts w:ascii="Cambria Math" w:hAnsi="Times New Roman"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m:t>
                        </m:r>
                      </m:sub>
                    </m:sSub>
                  </m:e>
                </m:d>
                <m:r>
                  <m:rPr>
                    <m:sty m:val="p"/>
                  </m:rPr>
                  <w:rPr>
                    <w:rFonts w:ascii="Cambria Math" w:hAnsi="Times New Roman"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m:t>
                    </m:r>
                  </m:sub>
                </m:sSub>
              </m:e>
            </m:d>
            <m:r>
              <m:rPr>
                <m:sty m:val="p"/>
              </m:rPr>
              <w:rPr>
                <w:rFonts w:ascii="Times New Roman" w:hAnsi="Times New Roman" w:cs="Times New Roman"/>
                <w:sz w:val="24"/>
                <w:szCs w:val="24"/>
              </w:rPr>
              <m:t>≈</m:t>
            </m:r>
            <m:d>
              <m:dPr>
                <m:ctrlPr>
                  <w:rPr>
                    <w:rFonts w:ascii="Cambria Math" w:hAnsi="Times New Roman" w:cs="Times New Roman"/>
                    <w:bCs/>
                    <w:iCs/>
                    <w:sz w:val="24"/>
                    <w:szCs w:val="24"/>
                  </w:rPr>
                </m:ctrlPr>
              </m:dPr>
              <m:e>
                <m:r>
                  <m:rPr>
                    <m:sty m:val="p"/>
                  </m:rPr>
                  <w:rPr>
                    <w:rFonts w:ascii="Cambria Math" w:hAnsi="Times New Roman" w:cs="Times New Roman"/>
                    <w:sz w:val="24"/>
                    <w:szCs w:val="24"/>
                  </w:rPr>
                  <m:t>kT/q</m:t>
                </m:r>
              </m:e>
            </m:d>
            <m:func>
              <m:funcPr>
                <m:ctrlPr>
                  <w:rPr>
                    <w:rFonts w:ascii="Cambria Math" w:hAnsi="Times New Roman" w:cs="Times New Roman"/>
                    <w:bCs/>
                    <w:iCs/>
                    <w:sz w:val="24"/>
                    <w:szCs w:val="24"/>
                  </w:rPr>
                </m:ctrlPr>
              </m:funcPr>
              <m:fName>
                <m:r>
                  <m:rPr>
                    <m:sty m:val="p"/>
                  </m:rPr>
                  <w:rPr>
                    <w:rFonts w:ascii="Cambria Math" w:hAnsi="Times New Roman" w:cs="Times New Roman"/>
                    <w:sz w:val="24"/>
                    <w:szCs w:val="24"/>
                  </w:rPr>
                  <m:t>log</m:t>
                </m:r>
              </m:fName>
              <m:e>
                <m:d>
                  <m:dPr>
                    <m:ctrlPr>
                      <w:rPr>
                        <w:rFonts w:ascii="Cambria Math" w:hAnsi="Times New Roman" w:cs="Times New Roman"/>
                        <w:bCs/>
                        <w:iCs/>
                        <w:sz w:val="24"/>
                        <w:szCs w:val="24"/>
                      </w:rPr>
                    </m:ctrlPr>
                  </m:dPr>
                  <m:e>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cc</m:t>
                        </m:r>
                      </m:sub>
                    </m:sSub>
                    <m:r>
                      <m:rPr>
                        <m:sty m:val="p"/>
                      </m:rPr>
                      <w:rPr>
                        <w:rFonts w:ascii="Cambria Math" w:hAnsi="Times New Roman"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m:t>
                        </m:r>
                      </m:sub>
                    </m:sSub>
                  </m:e>
                </m:d>
              </m:e>
            </m:func>
          </m:e>
        </m:func>
      </m:oMath>
      <w:r w:rsidR="00E00D42" w:rsidRPr="00C8294F">
        <w:rPr>
          <w:rFonts w:ascii="Times New Roman" w:hAnsi="Times New Roman" w:cs="Times New Roman"/>
          <w:bCs/>
          <w:iCs/>
          <w:sz w:val="24"/>
          <w:szCs w:val="24"/>
        </w:rPr>
        <w:t xml:space="preserve"> </w:t>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t xml:space="preserve">     </w:t>
      </w:r>
      <w:r w:rsidR="00CD19F5">
        <w:rPr>
          <w:rFonts w:ascii="Times New Roman" w:hAnsi="Times New Roman" w:cs="Times New Roman"/>
          <w:bCs/>
          <w:iCs/>
          <w:sz w:val="24"/>
          <w:szCs w:val="24"/>
        </w:rPr>
        <w:t xml:space="preserve">  </w:t>
      </w:r>
      <w:r w:rsidR="00063C77">
        <w:rPr>
          <w:rFonts w:ascii="Times New Roman" w:hAnsi="Times New Roman" w:cs="Times New Roman"/>
          <w:bCs/>
          <w:iCs/>
          <w:sz w:val="24"/>
          <w:szCs w:val="24"/>
        </w:rPr>
        <w:t xml:space="preserve">   </w:t>
      </w:r>
      <w:r w:rsidR="00E00D42" w:rsidRPr="00C8294F">
        <w:rPr>
          <w:rFonts w:ascii="Times New Roman" w:hAnsi="Times New Roman" w:cs="Times New Roman"/>
          <w:bCs/>
          <w:iCs/>
          <w:sz w:val="24"/>
          <w:szCs w:val="24"/>
        </w:rPr>
        <w:t>(</w:t>
      </w:r>
      <w:r w:rsidR="00A62EC7" w:rsidRPr="00C8294F">
        <w:rPr>
          <w:rFonts w:ascii="Times New Roman" w:hAnsi="Times New Roman" w:cs="Times New Roman"/>
          <w:bCs/>
          <w:iCs/>
          <w:sz w:val="24"/>
          <w:szCs w:val="24"/>
        </w:rPr>
        <w:t>11</w:t>
      </w:r>
      <w:r w:rsidR="00E00D42" w:rsidRPr="00C8294F">
        <w:rPr>
          <w:rFonts w:ascii="Times New Roman" w:hAnsi="Times New Roman" w:cs="Times New Roman"/>
          <w:bCs/>
          <w:iCs/>
          <w:sz w:val="24"/>
          <w:szCs w:val="24"/>
        </w:rPr>
        <w:t>)</w:t>
      </w:r>
    </w:p>
    <w:p w:rsidR="00711457" w:rsidRDefault="00711457" w:rsidP="00F53A54">
      <w:pPr>
        <w:autoSpaceDE w:val="0"/>
        <w:autoSpaceDN w:val="0"/>
        <w:adjustRightInd w:val="0"/>
        <w:spacing w:after="0" w:line="240" w:lineRule="auto"/>
        <w:jc w:val="both"/>
        <w:rPr>
          <w:rFonts w:ascii="Times New Roman" w:hAnsi="Times New Roman" w:cs="Times New Roman"/>
          <w:bCs/>
          <w:sz w:val="24"/>
          <w:szCs w:val="24"/>
        </w:rPr>
      </w:pPr>
    </w:p>
    <w:p w:rsidR="00E00D42" w:rsidRDefault="00E00D42" w:rsidP="00F53A54">
      <w:pPr>
        <w:autoSpaceDE w:val="0"/>
        <w:autoSpaceDN w:val="0"/>
        <w:adjustRightInd w:val="0"/>
        <w:spacing w:after="0" w:line="240" w:lineRule="auto"/>
        <w:jc w:val="both"/>
        <w:rPr>
          <w:rFonts w:ascii="Times New Roman" w:hAnsi="Times New Roman" w:cs="Times New Roman"/>
          <w:bCs/>
          <w:sz w:val="24"/>
          <w:szCs w:val="24"/>
        </w:rPr>
      </w:pPr>
      <w:r w:rsidRPr="00C8294F">
        <w:rPr>
          <w:rFonts w:ascii="Times New Roman" w:hAnsi="Times New Roman" w:cs="Times New Roman"/>
          <w:bCs/>
          <w:sz w:val="24"/>
          <w:szCs w:val="24"/>
        </w:rPr>
        <w:t>La puissance fournie par cette pile s’écrit sous la forme :</w:t>
      </w:r>
    </w:p>
    <w:p w:rsidR="00711457" w:rsidRPr="00711457" w:rsidRDefault="00711457" w:rsidP="00F53A54">
      <w:pPr>
        <w:autoSpaceDE w:val="0"/>
        <w:autoSpaceDN w:val="0"/>
        <w:adjustRightInd w:val="0"/>
        <w:spacing w:after="0" w:line="240" w:lineRule="auto"/>
        <w:jc w:val="both"/>
        <w:rPr>
          <w:rFonts w:ascii="Times New Roman" w:hAnsi="Times New Roman" w:cs="Times New Roman"/>
          <w:bCs/>
          <w:sz w:val="16"/>
          <w:szCs w:val="16"/>
        </w:rPr>
      </w:pPr>
    </w:p>
    <w:p w:rsidR="00E00D42" w:rsidRPr="00C8294F" w:rsidRDefault="00CA74D1" w:rsidP="00711457">
      <w:pPr>
        <w:autoSpaceDE w:val="0"/>
        <w:autoSpaceDN w:val="0"/>
        <w:adjustRightInd w:val="0"/>
        <w:spacing w:after="0" w:line="240" w:lineRule="auto"/>
        <w:jc w:val="both"/>
        <w:rPr>
          <w:rFonts w:ascii="Times New Roman" w:hAnsi="Times New Roman" w:cs="Times New Roman"/>
          <w:bCs/>
          <w:iCs/>
          <w:sz w:val="24"/>
          <w:szCs w:val="24"/>
        </w:rPr>
      </w:pPr>
      <m:oMath>
        <m:r>
          <m:rPr>
            <m:sty m:val="p"/>
          </m:rPr>
          <w:rPr>
            <w:rFonts w:ascii="Cambria Math" w:hAnsi="Times New Roman" w:cs="Times New Roman"/>
            <w:sz w:val="24"/>
            <w:szCs w:val="24"/>
          </w:rPr>
          <m:t>P=VI=V</m:t>
        </m:r>
        <m:d>
          <m:dPr>
            <m:begChr m:val="["/>
            <m:endChr m:val="]"/>
            <m:ctrlPr>
              <w:rPr>
                <w:rFonts w:ascii="Cambria Math" w:hAnsi="Times New Roman" w:cs="Times New Roman"/>
                <w:bCs/>
                <w:iCs/>
                <w:sz w:val="24"/>
                <w:szCs w:val="24"/>
              </w:rPr>
            </m:ctrlPr>
          </m:dPr>
          <m:e>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ph</m:t>
                </m:r>
              </m:sub>
            </m:sSub>
            <m:r>
              <m:rPr>
                <m:sty m:val="p"/>
              </m:rPr>
              <w:rPr>
                <w:rFonts w:ascii="Times New Roman" w:hAnsi="Times New Roman"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s</m:t>
                </m:r>
              </m:sub>
            </m:sSub>
            <m:d>
              <m:dPr>
                <m:begChr m:val="["/>
                <m:endChr m:val="]"/>
                <m:ctrlPr>
                  <w:rPr>
                    <w:rFonts w:ascii="Cambria Math" w:hAnsi="Times New Roman" w:cs="Times New Roman"/>
                    <w:bCs/>
                    <w:iCs/>
                    <w:sz w:val="24"/>
                    <w:szCs w:val="24"/>
                  </w:rPr>
                </m:ctrlPr>
              </m:dPr>
              <m:e>
                <m:func>
                  <m:funcPr>
                    <m:ctrlPr>
                      <w:rPr>
                        <w:rFonts w:ascii="Cambria Math" w:hAnsi="Times New Roman" w:cs="Times New Roman"/>
                        <w:bCs/>
                        <w:iCs/>
                        <w:sz w:val="24"/>
                        <w:szCs w:val="24"/>
                      </w:rPr>
                    </m:ctrlPr>
                  </m:funcPr>
                  <m:fName>
                    <m:r>
                      <m:rPr>
                        <m:sty m:val="p"/>
                      </m:rPr>
                      <w:rPr>
                        <w:rFonts w:ascii="Cambria Math" w:hAnsi="Times New Roman" w:cs="Times New Roman"/>
                        <w:sz w:val="24"/>
                        <w:szCs w:val="24"/>
                      </w:rPr>
                      <m:t>exp</m:t>
                    </m:r>
                  </m:fName>
                  <m:e>
                    <m:r>
                      <m:rPr>
                        <m:sty m:val="p"/>
                      </m:rPr>
                      <w:rPr>
                        <w:rFonts w:ascii="Cambria Math" w:hAnsi="Times New Roman" w:cs="Times New Roman"/>
                        <w:sz w:val="24"/>
                        <w:szCs w:val="24"/>
                      </w:rPr>
                      <m:t>(</m:t>
                    </m:r>
                    <m:d>
                      <m:dPr>
                        <m:ctrlPr>
                          <w:rPr>
                            <w:rFonts w:ascii="Cambria Math" w:hAnsi="Times New Roman" w:cs="Times New Roman"/>
                            <w:bCs/>
                            <w:iCs/>
                            <w:sz w:val="24"/>
                            <w:szCs w:val="24"/>
                          </w:rPr>
                        </m:ctrlPr>
                      </m:dPr>
                      <m:e>
                        <m:r>
                          <m:rPr>
                            <m:sty m:val="p"/>
                          </m:rPr>
                          <w:rPr>
                            <w:rFonts w:ascii="Cambria Math" w:hAnsi="Times New Roman" w:cs="Times New Roman"/>
                            <w:sz w:val="24"/>
                            <w:szCs w:val="24"/>
                          </w:rPr>
                          <m:t>V+</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s</m:t>
                            </m:r>
                          </m:sub>
                        </m:sSub>
                        <m:r>
                          <m:rPr>
                            <m:sty m:val="p"/>
                          </m:rPr>
                          <w:rPr>
                            <w:rFonts w:ascii="Cambria Math" w:hAnsi="Times New Roman" w:cs="Times New Roman"/>
                            <w:sz w:val="24"/>
                            <w:szCs w:val="24"/>
                          </w:rPr>
                          <m:t>I</m:t>
                        </m:r>
                      </m:e>
                    </m:d>
                    <m:r>
                      <m:rPr>
                        <m:sty m:val="p"/>
                      </m:rPr>
                      <w:rPr>
                        <w:rFonts w:ascii="Cambria Math" w:hAnsi="Times New Roman" w:cs="Times New Roman"/>
                        <w:sz w:val="24"/>
                        <w:szCs w:val="24"/>
                      </w:rPr>
                      <m:t>q/kT</m:t>
                    </m:r>
                  </m:e>
                </m:func>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e>
        </m:d>
      </m:oMath>
      <w:r w:rsidR="006A5BB6" w:rsidRPr="00C8294F">
        <w:rPr>
          <w:rFonts w:ascii="Times New Roman" w:hAnsi="Times New Roman" w:cs="Times New Roman"/>
          <w:bCs/>
          <w:iCs/>
          <w:sz w:val="24"/>
          <w:szCs w:val="24"/>
        </w:rPr>
        <w:t xml:space="preserve"> </w:t>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CD19F5">
        <w:rPr>
          <w:rFonts w:ascii="Times New Roman" w:hAnsi="Times New Roman" w:cs="Times New Roman"/>
          <w:bCs/>
          <w:iCs/>
          <w:sz w:val="24"/>
          <w:szCs w:val="24"/>
        </w:rPr>
        <w:t xml:space="preserve">    </w:t>
      </w:r>
      <w:r w:rsidR="00711457">
        <w:rPr>
          <w:rFonts w:ascii="Times New Roman" w:hAnsi="Times New Roman" w:cs="Times New Roman"/>
          <w:bCs/>
          <w:iCs/>
          <w:sz w:val="24"/>
          <w:szCs w:val="24"/>
        </w:rPr>
        <w:tab/>
        <w:t xml:space="preserve">       </w:t>
      </w:r>
      <w:r w:rsidR="00063C77">
        <w:rPr>
          <w:rFonts w:ascii="Times New Roman" w:hAnsi="Times New Roman" w:cs="Times New Roman"/>
          <w:bCs/>
          <w:iCs/>
          <w:sz w:val="24"/>
          <w:szCs w:val="24"/>
        </w:rPr>
        <w:t xml:space="preserve">  </w:t>
      </w:r>
      <w:r w:rsidR="00E00D42" w:rsidRPr="00C8294F">
        <w:rPr>
          <w:rFonts w:ascii="Times New Roman" w:hAnsi="Times New Roman" w:cs="Times New Roman"/>
          <w:bCs/>
          <w:iCs/>
          <w:sz w:val="24"/>
          <w:szCs w:val="24"/>
        </w:rPr>
        <w:t>(</w:t>
      </w:r>
      <w:r w:rsidR="00A62EC7" w:rsidRPr="00C8294F">
        <w:rPr>
          <w:rFonts w:ascii="Times New Roman" w:hAnsi="Times New Roman" w:cs="Times New Roman"/>
          <w:bCs/>
          <w:iCs/>
          <w:sz w:val="24"/>
          <w:szCs w:val="24"/>
        </w:rPr>
        <w:t>12</w:t>
      </w:r>
      <w:r w:rsidR="00E00D42" w:rsidRPr="00C8294F">
        <w:rPr>
          <w:rFonts w:ascii="Times New Roman" w:hAnsi="Times New Roman" w:cs="Times New Roman"/>
          <w:bCs/>
          <w:iCs/>
          <w:sz w:val="24"/>
          <w:szCs w:val="24"/>
        </w:rPr>
        <w:t>)</w:t>
      </w:r>
    </w:p>
    <w:p w:rsidR="00711457" w:rsidRDefault="00711457" w:rsidP="00C53E2F">
      <w:pPr>
        <w:autoSpaceDE w:val="0"/>
        <w:autoSpaceDN w:val="0"/>
        <w:adjustRightInd w:val="0"/>
        <w:spacing w:after="0" w:line="240" w:lineRule="auto"/>
        <w:ind w:firstLine="284"/>
        <w:jc w:val="both"/>
        <w:rPr>
          <w:rFonts w:ascii="Times New Roman" w:hAnsi="Times New Roman" w:cs="Times New Roman"/>
          <w:bCs/>
          <w:iCs/>
          <w:sz w:val="24"/>
          <w:szCs w:val="24"/>
        </w:rPr>
      </w:pPr>
    </w:p>
    <w:p w:rsidR="00E00D42" w:rsidRDefault="00E00D42" w:rsidP="00C53E2F">
      <w:pPr>
        <w:autoSpaceDE w:val="0"/>
        <w:autoSpaceDN w:val="0"/>
        <w:adjustRightInd w:val="0"/>
        <w:spacing w:after="0" w:line="240" w:lineRule="auto"/>
        <w:ind w:firstLine="284"/>
        <w:jc w:val="both"/>
        <w:rPr>
          <w:rFonts w:ascii="Times New Roman" w:hAnsi="Times New Roman" w:cs="Times New Roman"/>
          <w:bCs/>
          <w:sz w:val="24"/>
          <w:szCs w:val="24"/>
        </w:rPr>
      </w:pPr>
      <w:r w:rsidRPr="00C8294F">
        <w:rPr>
          <w:rFonts w:ascii="Times New Roman" w:hAnsi="Times New Roman" w:cs="Times New Roman"/>
          <w:bCs/>
          <w:iCs/>
          <w:sz w:val="24"/>
          <w:szCs w:val="24"/>
        </w:rPr>
        <w:t>Le maximum de la puissance fournie correspond à la tension V</w:t>
      </w:r>
      <w:r w:rsidRPr="00C8294F">
        <w:rPr>
          <w:rFonts w:ascii="Times New Roman" w:hAnsi="Times New Roman" w:cs="Times New Roman"/>
          <w:bCs/>
          <w:iCs/>
          <w:sz w:val="24"/>
          <w:szCs w:val="24"/>
          <w:vertAlign w:val="subscript"/>
        </w:rPr>
        <w:t>m</w:t>
      </w:r>
      <w:r w:rsidRPr="00C8294F">
        <w:rPr>
          <w:rFonts w:ascii="Times New Roman" w:hAnsi="Times New Roman" w:cs="Times New Roman"/>
          <w:bCs/>
          <w:iCs/>
          <w:sz w:val="24"/>
          <w:szCs w:val="24"/>
        </w:rPr>
        <w:t xml:space="preserve"> et un courant I</w:t>
      </w:r>
      <w:r w:rsidRPr="00C8294F">
        <w:rPr>
          <w:rFonts w:ascii="Times New Roman" w:hAnsi="Times New Roman" w:cs="Times New Roman"/>
          <w:bCs/>
          <w:iCs/>
          <w:sz w:val="24"/>
          <w:szCs w:val="24"/>
          <w:vertAlign w:val="subscript"/>
        </w:rPr>
        <w:t xml:space="preserve">m </w:t>
      </w:r>
      <w:r w:rsidRPr="00C8294F">
        <w:rPr>
          <w:rFonts w:ascii="Times New Roman" w:hAnsi="Times New Roman" w:cs="Times New Roman"/>
          <w:bCs/>
          <w:iCs/>
          <w:sz w:val="24"/>
          <w:szCs w:val="24"/>
        </w:rPr>
        <w:t>qui se déduise de la relation</w:t>
      </w:r>
      <m:oMath>
        <m:f>
          <m:fPr>
            <m:ctrlPr>
              <w:rPr>
                <w:rFonts w:ascii="Cambria Math" w:hAnsi="Times New Roman" w:cs="Times New Roman"/>
                <w:bCs/>
                <w:sz w:val="24"/>
                <w:szCs w:val="24"/>
              </w:rPr>
            </m:ctrlPr>
          </m:fPr>
          <m:num>
            <m:r>
              <m:rPr>
                <m:sty m:val="p"/>
              </m:rPr>
              <w:rPr>
                <w:rFonts w:ascii="Cambria Math" w:hAnsi="Times New Roman" w:cs="Times New Roman"/>
                <w:sz w:val="24"/>
                <w:szCs w:val="24"/>
              </w:rPr>
              <m:t>dP</m:t>
            </m:r>
          </m:num>
          <m:den>
            <m:r>
              <m:rPr>
                <m:sty m:val="p"/>
              </m:rPr>
              <w:rPr>
                <w:rFonts w:ascii="Cambria Math" w:hAnsi="Times New Roman" w:cs="Times New Roman"/>
                <w:sz w:val="24"/>
                <w:szCs w:val="24"/>
              </w:rPr>
              <m:t>dV</m:t>
            </m:r>
          </m:den>
        </m:f>
        <m:r>
          <m:rPr>
            <m:sty m:val="p"/>
          </m:rPr>
          <w:rPr>
            <w:rFonts w:ascii="Cambria Math" w:hAnsi="Times New Roman" w:cs="Times New Roman"/>
            <w:sz w:val="24"/>
            <w:szCs w:val="24"/>
          </w:rPr>
          <m:t>=0</m:t>
        </m:r>
      </m:oMath>
      <w:r w:rsidRPr="00C8294F">
        <w:rPr>
          <w:rFonts w:ascii="Times New Roman" w:hAnsi="Times New Roman" w:cs="Times New Roman"/>
          <w:bCs/>
          <w:sz w:val="24"/>
          <w:szCs w:val="24"/>
        </w:rPr>
        <w:t>. La résistance de charge R</w:t>
      </w:r>
      <w:r w:rsidRPr="00C8294F">
        <w:rPr>
          <w:rFonts w:ascii="Times New Roman" w:hAnsi="Times New Roman" w:cs="Times New Roman"/>
          <w:bCs/>
          <w:sz w:val="24"/>
          <w:szCs w:val="24"/>
          <w:vertAlign w:val="subscript"/>
        </w:rPr>
        <w:t>L</w:t>
      </w:r>
      <w:r w:rsidRPr="00C8294F">
        <w:rPr>
          <w:rFonts w:ascii="Times New Roman" w:hAnsi="Times New Roman" w:cs="Times New Roman"/>
          <w:bCs/>
          <w:sz w:val="24"/>
          <w:szCs w:val="24"/>
        </w:rPr>
        <w:t xml:space="preserve"> permettant d’utiliser la puissance maximale est : </w:t>
      </w:r>
    </w:p>
    <w:p w:rsidR="00711457" w:rsidRPr="00C8294F" w:rsidRDefault="00711457" w:rsidP="00C53E2F">
      <w:pPr>
        <w:autoSpaceDE w:val="0"/>
        <w:autoSpaceDN w:val="0"/>
        <w:adjustRightInd w:val="0"/>
        <w:spacing w:after="0" w:line="240" w:lineRule="auto"/>
        <w:ind w:firstLine="284"/>
        <w:jc w:val="both"/>
        <w:rPr>
          <w:rFonts w:ascii="Times New Roman" w:hAnsi="Times New Roman" w:cs="Times New Roman"/>
          <w:bCs/>
          <w:sz w:val="24"/>
          <w:szCs w:val="24"/>
        </w:rPr>
      </w:pPr>
    </w:p>
    <w:p w:rsidR="00E00D42" w:rsidRDefault="00352FB5" w:rsidP="00711457">
      <w:pPr>
        <w:autoSpaceDE w:val="0"/>
        <w:autoSpaceDN w:val="0"/>
        <w:adjustRightInd w:val="0"/>
        <w:spacing w:after="0" w:line="240" w:lineRule="auto"/>
        <w:jc w:val="both"/>
        <w:rPr>
          <w:rFonts w:ascii="Times New Roman" w:hAnsi="Times New Roman" w:cs="Times New Roman"/>
          <w:bCs/>
          <w:iCs/>
          <w:sz w:val="24"/>
          <w:szCs w:val="24"/>
        </w:rPr>
      </w:pPr>
      <m:oMath>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L</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m</m:t>
            </m:r>
          </m:sub>
        </m:sSub>
        <m:r>
          <w:rPr>
            <w:rFonts w:ascii="Cambria Math" w:hAnsi="Times New Roman" w:cs="Times New Roman"/>
            <w:sz w:val="24"/>
            <w:szCs w:val="24"/>
          </w:rPr>
          <m:t>/</m:t>
        </m:r>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m</m:t>
            </m:r>
          </m:sub>
        </m:sSub>
      </m:oMath>
      <w:r w:rsidR="00E00D42" w:rsidRPr="00C8294F">
        <w:rPr>
          <w:rFonts w:ascii="Times New Roman" w:hAnsi="Times New Roman" w:cs="Times New Roman"/>
          <w:bCs/>
          <w:iCs/>
          <w:sz w:val="24"/>
          <w:szCs w:val="24"/>
        </w:rPr>
        <w:t xml:space="preserve"> </w:t>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r>
      <w:r w:rsidR="006A5BB6" w:rsidRPr="00C8294F">
        <w:rPr>
          <w:rFonts w:ascii="Times New Roman" w:hAnsi="Times New Roman" w:cs="Times New Roman"/>
          <w:bCs/>
          <w:iCs/>
          <w:sz w:val="24"/>
          <w:szCs w:val="24"/>
        </w:rPr>
        <w:tab/>
        <w:t xml:space="preserve">  </w:t>
      </w:r>
      <w:r w:rsidR="00CD19F5">
        <w:rPr>
          <w:rFonts w:ascii="Times New Roman" w:hAnsi="Times New Roman" w:cs="Times New Roman"/>
          <w:bCs/>
          <w:iCs/>
          <w:sz w:val="24"/>
          <w:szCs w:val="24"/>
        </w:rPr>
        <w:t xml:space="preserve">    </w:t>
      </w:r>
      <w:r w:rsidR="00063C77">
        <w:rPr>
          <w:rFonts w:ascii="Times New Roman" w:hAnsi="Times New Roman" w:cs="Times New Roman"/>
          <w:bCs/>
          <w:iCs/>
          <w:sz w:val="24"/>
          <w:szCs w:val="24"/>
        </w:rPr>
        <w:t xml:space="preserve">   </w:t>
      </w:r>
      <w:r w:rsidR="00CD19F5">
        <w:rPr>
          <w:rFonts w:ascii="Times New Roman" w:hAnsi="Times New Roman" w:cs="Times New Roman"/>
          <w:bCs/>
          <w:iCs/>
          <w:sz w:val="24"/>
          <w:szCs w:val="24"/>
        </w:rPr>
        <w:t xml:space="preserve"> </w:t>
      </w:r>
      <w:r w:rsidR="00E00D42" w:rsidRPr="00C8294F">
        <w:rPr>
          <w:rFonts w:ascii="Times New Roman" w:hAnsi="Times New Roman" w:cs="Times New Roman"/>
          <w:bCs/>
          <w:iCs/>
          <w:sz w:val="24"/>
          <w:szCs w:val="24"/>
        </w:rPr>
        <w:t>(</w:t>
      </w:r>
      <w:r w:rsidR="00A62EC7" w:rsidRPr="00C8294F">
        <w:rPr>
          <w:rFonts w:ascii="Times New Roman" w:hAnsi="Times New Roman" w:cs="Times New Roman"/>
          <w:bCs/>
          <w:iCs/>
          <w:sz w:val="24"/>
          <w:szCs w:val="24"/>
        </w:rPr>
        <w:t>13</w:t>
      </w:r>
      <w:r w:rsidR="00E00D42" w:rsidRPr="00C8294F">
        <w:rPr>
          <w:rFonts w:ascii="Times New Roman" w:hAnsi="Times New Roman" w:cs="Times New Roman"/>
          <w:bCs/>
          <w:iCs/>
          <w:sz w:val="24"/>
          <w:szCs w:val="24"/>
        </w:rPr>
        <w:t>)</w:t>
      </w:r>
    </w:p>
    <w:p w:rsidR="00711457" w:rsidRPr="00C8294F" w:rsidRDefault="00711457" w:rsidP="00711457">
      <w:pPr>
        <w:autoSpaceDE w:val="0"/>
        <w:autoSpaceDN w:val="0"/>
        <w:adjustRightInd w:val="0"/>
        <w:spacing w:after="0" w:line="240" w:lineRule="auto"/>
        <w:jc w:val="both"/>
        <w:rPr>
          <w:rFonts w:ascii="Times New Roman" w:hAnsi="Times New Roman" w:cs="Times New Roman"/>
          <w:bCs/>
          <w:iCs/>
          <w:sz w:val="24"/>
          <w:szCs w:val="24"/>
        </w:rPr>
      </w:pPr>
    </w:p>
    <w:p w:rsidR="00E00D42" w:rsidRPr="00C8294F" w:rsidRDefault="00E00D42" w:rsidP="00C53E2F">
      <w:pPr>
        <w:autoSpaceDE w:val="0"/>
        <w:autoSpaceDN w:val="0"/>
        <w:adjustRightInd w:val="0"/>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Il faut noter que ces deux résistances sont liées à la technologie d’élaboration des électrodes. Il faut minimiser</w:t>
      </w:r>
      <w:r w:rsidRPr="00C8294F">
        <w:rPr>
          <w:rFonts w:ascii="Cambria Math" w:hAnsi="Cambria Math" w:cs="Times New Roman"/>
          <w:sz w:val="24"/>
          <w:szCs w:val="24"/>
        </w:rPr>
        <w:t xml:space="preserve"> R</w:t>
      </w:r>
      <w:r w:rsidRPr="00C8294F">
        <w:rPr>
          <w:rFonts w:ascii="Cambria Math" w:hAnsi="Cambria Math" w:cs="Times New Roman"/>
          <w:sz w:val="24"/>
          <w:szCs w:val="24"/>
          <w:vertAlign w:val="subscript"/>
        </w:rPr>
        <w:t>s</w:t>
      </w:r>
      <w:r w:rsidRPr="00C8294F">
        <w:rPr>
          <w:rFonts w:ascii="Cambria Math" w:hAnsi="Cambria Math" w:cs="Times New Roman"/>
          <w:sz w:val="24"/>
          <w:szCs w:val="24"/>
        </w:rPr>
        <w:t xml:space="preserve"> </w:t>
      </w:r>
      <w:r w:rsidRPr="00C8294F">
        <w:rPr>
          <w:rFonts w:ascii="Times New Roman" w:hAnsi="Times New Roman" w:cs="Times New Roman"/>
          <w:sz w:val="24"/>
          <w:szCs w:val="24"/>
        </w:rPr>
        <w:t xml:space="preserve">de telle sorte que </w:t>
      </w:r>
      <w:r w:rsidRPr="00C8294F">
        <w:rPr>
          <w:rFonts w:ascii="Cambria Math" w:hAnsi="Cambria Math" w:cs="Times New Roman"/>
          <w:sz w:val="24"/>
          <w:szCs w:val="24"/>
        </w:rPr>
        <w:t>R</w:t>
      </w:r>
      <w:r w:rsidRPr="00C8294F">
        <w:rPr>
          <w:rFonts w:ascii="Cambria Math" w:hAnsi="Cambria Math" w:cs="Times New Roman"/>
          <w:sz w:val="24"/>
          <w:szCs w:val="24"/>
          <w:vertAlign w:val="subscript"/>
        </w:rPr>
        <w:t>sh</w:t>
      </w:r>
      <w:r w:rsidRPr="00C8294F">
        <w:rPr>
          <w:rFonts w:ascii="Times New Roman" w:hAnsi="Times New Roman" w:cs="Times New Roman"/>
          <w:sz w:val="24"/>
          <w:szCs w:val="24"/>
        </w:rPr>
        <w:t xml:space="preserve"> soit très important.</w:t>
      </w:r>
    </w:p>
    <w:p w:rsidR="00077607" w:rsidRDefault="00E00D42" w:rsidP="00F53A54">
      <w:pPr>
        <w:autoSpaceDE w:val="0"/>
        <w:autoSpaceDN w:val="0"/>
        <w:adjustRightInd w:val="0"/>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Le photo-courant</w:t>
      </w:r>
      <w:r w:rsidRPr="00C8294F">
        <w:rPr>
          <w:rFonts w:ascii="Cambria Math" w:hAnsi="Cambria Math" w:cs="Times New Roman"/>
          <w:sz w:val="24"/>
          <w:szCs w:val="24"/>
        </w:rPr>
        <w:t xml:space="preserve"> I</w:t>
      </w:r>
      <w:r w:rsidRPr="00C8294F">
        <w:rPr>
          <w:rFonts w:ascii="Cambria Math" w:hAnsi="Cambria Math" w:cs="Times New Roman"/>
          <w:sz w:val="24"/>
          <w:szCs w:val="24"/>
          <w:vertAlign w:val="subscript"/>
        </w:rPr>
        <w:t>ph</w:t>
      </w:r>
      <w:r w:rsidRPr="00C8294F">
        <w:rPr>
          <w:rFonts w:ascii="Cambria Math" w:hAnsi="Cambria Math" w:cs="Times New Roman"/>
          <w:sz w:val="24"/>
          <w:szCs w:val="24"/>
        </w:rPr>
        <w:t xml:space="preserve"> </w:t>
      </w:r>
      <w:r w:rsidRPr="00C8294F">
        <w:rPr>
          <w:rFonts w:ascii="Times New Roman" w:hAnsi="Times New Roman" w:cs="Times New Roman"/>
          <w:sz w:val="24"/>
          <w:szCs w:val="24"/>
        </w:rPr>
        <w:t>varie avec l’irradiance, il est déterminé par rapport à des valeurs données aux conditions de référence</w:t>
      </w:r>
      <w:r w:rsidR="00077607">
        <w:rPr>
          <w:rFonts w:ascii="Times New Roman" w:hAnsi="Times New Roman" w:cs="Times New Roman"/>
          <w:sz w:val="24"/>
          <w:szCs w:val="24"/>
        </w:rPr>
        <w:t xml:space="preserve"> </w:t>
      </w:r>
      <w:r w:rsidRPr="00C8294F">
        <w:rPr>
          <w:rFonts w:ascii="Times New Roman" w:hAnsi="Times New Roman" w:cs="Times New Roman"/>
          <w:sz w:val="24"/>
          <w:szCs w:val="24"/>
        </w:rPr>
        <w:t>:</w:t>
      </w:r>
    </w:p>
    <w:p w:rsidR="00E00D42" w:rsidRPr="00C8294F" w:rsidRDefault="00E00D42" w:rsidP="00077607">
      <w:pPr>
        <w:autoSpaceDE w:val="0"/>
        <w:autoSpaceDN w:val="0"/>
        <w:adjustRightInd w:val="0"/>
        <w:spacing w:after="0" w:line="240" w:lineRule="auto"/>
        <w:jc w:val="both"/>
        <w:rPr>
          <w:rFonts w:ascii="Times New Roman" w:hAnsi="Times New Roman" w:cs="Times New Roman"/>
          <w:sz w:val="24"/>
          <w:szCs w:val="24"/>
        </w:rPr>
      </w:pPr>
      <w:r w:rsidRPr="00C8294F">
        <w:rPr>
          <w:rFonts w:ascii="Times New Roman" w:hAnsi="Times New Roman" w:cs="Times New Roman"/>
          <w:color w:val="000000"/>
          <w:sz w:val="24"/>
          <w:szCs w:val="24"/>
        </w:rPr>
        <w:t xml:space="preserve"> </w:t>
      </w:r>
    </w:p>
    <w:p w:rsidR="00E00D42" w:rsidRPr="00C8294F" w:rsidRDefault="00CA74D1" w:rsidP="00077607">
      <w:pPr>
        <w:autoSpaceDE w:val="0"/>
        <w:autoSpaceDN w:val="0"/>
        <w:adjustRightInd w:val="0"/>
        <w:spacing w:after="0" w:line="240" w:lineRule="auto"/>
        <w:ind w:left="-142"/>
        <w:jc w:val="both"/>
        <w:rPr>
          <w:rFonts w:ascii="Times New Roman" w:hAnsi="Times New Roman" w:cs="Times New Roman"/>
          <w:sz w:val="24"/>
          <w:szCs w:val="24"/>
        </w:rPr>
      </w:pPr>
      <m:oMath>
        <m:r>
          <m:rPr>
            <m:sty m:val="p"/>
          </m:rPr>
          <w:rPr>
            <w:rFonts w:ascii="Cambria Math" w:hAnsi="Times New Roman" w:cs="Times New Roman"/>
            <w:sz w:val="24"/>
            <w:szCs w:val="24"/>
          </w:rPr>
          <m:t>I</m:t>
        </m:r>
        <m:d>
          <m:dPr>
            <m:ctrlPr>
              <w:rPr>
                <w:rFonts w:ascii="Cambria Math" w:hAnsi="Times New Roman" w:cs="Times New Roman"/>
                <w:sz w:val="24"/>
                <w:szCs w:val="24"/>
                <w:lang w:val="en-US"/>
              </w:rPr>
            </m:ctrlPr>
          </m:dPr>
          <m:e>
            <m:r>
              <m:rPr>
                <m:sty m:val="p"/>
              </m:rPr>
              <w:rPr>
                <w:rFonts w:ascii="Cambria Math" w:hAnsi="Times New Roman" w:cs="Times New Roman"/>
                <w:sz w:val="24"/>
                <w:szCs w:val="24"/>
              </w:rPr>
              <m:t>V</m:t>
            </m:r>
          </m:e>
        </m:d>
        <m:r>
          <m:rPr>
            <m:sty m:val="p"/>
          </m:rPr>
          <w:rPr>
            <w:rFonts w:ascii="Cambria Math" w:hAnsi="Times New Roman" w:cs="Times New Roman"/>
            <w:sz w:val="24"/>
            <w:szCs w:val="24"/>
          </w:rPr>
          <m:t>=Iph</m:t>
        </m:r>
        <m:r>
          <m:rPr>
            <m:sty m:val="p"/>
          </m:rPr>
          <w:rPr>
            <w:rFonts w:ascii="Times New Roman" w:hAnsi="Times New Roman" w:cs="Times New Roman"/>
            <w:sz w:val="24"/>
            <w:szCs w:val="24"/>
          </w:rPr>
          <m:t>-</m:t>
        </m:r>
        <m:r>
          <m:rPr>
            <m:sty m:val="p"/>
          </m:rPr>
          <w:rPr>
            <w:rFonts w:ascii="Cambria Math" w:hAnsi="Times New Roman" w:cs="Times New Roman"/>
            <w:sz w:val="24"/>
            <w:szCs w:val="24"/>
          </w:rPr>
          <m:t>Id=Iph</m:t>
        </m:r>
        <m:r>
          <m:rPr>
            <m:sty m:val="p"/>
          </m:rPr>
          <w:rPr>
            <w:rFonts w:ascii="Times New Roman" w:hAnsi="Times New Roman" w:cs="Times New Roman"/>
            <w:sz w:val="24"/>
            <w:szCs w:val="24"/>
          </w:rPr>
          <m:t>-</m:t>
        </m:r>
        <m:r>
          <m:rPr>
            <m:sty m:val="p"/>
          </m:rPr>
          <w:rPr>
            <w:rFonts w:ascii="Cambria Math" w:hAnsi="Times New Roman" w:cs="Times New Roman"/>
            <w:sz w:val="24"/>
            <w:szCs w:val="24"/>
          </w:rPr>
          <m:t>Is</m:t>
        </m:r>
        <m:d>
          <m:dPr>
            <m:begChr m:val="["/>
            <m:endChr m:val="]"/>
            <m:ctrlPr>
              <w:rPr>
                <w:rFonts w:ascii="Cambria Math" w:hAnsi="Times New Roman" w:cs="Times New Roman"/>
                <w:sz w:val="24"/>
                <w:szCs w:val="24"/>
                <w:lang w:val="en-US"/>
              </w:rPr>
            </m:ctrlPr>
          </m:dPr>
          <m:e>
            <m:r>
              <m:rPr>
                <m:sty m:val="p"/>
              </m:rPr>
              <w:rPr>
                <w:rFonts w:ascii="Cambria Math" w:hAnsi="Times New Roman" w:cs="Times New Roman"/>
                <w:sz w:val="24"/>
                <w:szCs w:val="24"/>
              </w:rPr>
              <m:t>exp</m:t>
            </m:r>
            <m:d>
              <m:dPr>
                <m:ctrlPr>
                  <w:rPr>
                    <w:rFonts w:ascii="Cambria Math" w:hAnsi="Times New Roman" w:cs="Times New Roman"/>
                    <w:sz w:val="24"/>
                    <w:szCs w:val="24"/>
                    <w:lang w:val="en-US"/>
                  </w:rPr>
                </m:ctrlPr>
              </m:dPr>
              <m:e>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V</m:t>
                    </m:r>
                  </m:num>
                  <m:den>
                    <m:r>
                      <m:rPr>
                        <m:sty m:val="p"/>
                      </m:rPr>
                      <w:rPr>
                        <w:rFonts w:ascii="Cambria Math" w:hAnsi="Times New Roman" w:cs="Times New Roman"/>
                        <w:sz w:val="24"/>
                        <w:szCs w:val="24"/>
                      </w:rPr>
                      <m:t>Ut</m:t>
                    </m:r>
                  </m:den>
                </m:f>
              </m:e>
            </m:d>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r>
          <m:rPr>
            <m:sty m:val="p"/>
          </m:rPr>
          <w:rPr>
            <w:rFonts w:ascii="Cambria Math" w:hAnsi="Times New Roman" w:cs="Times New Roman"/>
            <w:sz w:val="24"/>
            <w:szCs w:val="24"/>
            <w:lang w:val="en-US"/>
          </w:rPr>
          <m:t xml:space="preserve"> (14)</m:t>
        </m:r>
      </m:oMath>
      <w:r w:rsidR="00077607">
        <w:rPr>
          <w:rFonts w:ascii="Times New Roman" w:hAnsi="Times New Roman" w:cs="Times New Roman"/>
          <w:sz w:val="24"/>
          <w:szCs w:val="24"/>
        </w:rPr>
        <w:tab/>
      </w:r>
    </w:p>
    <w:p w:rsidR="00A62EC7" w:rsidRPr="00C8294F" w:rsidRDefault="00A62EC7" w:rsidP="00077607">
      <w:pPr>
        <w:tabs>
          <w:tab w:val="left" w:pos="2813"/>
        </w:tabs>
        <w:spacing w:after="0" w:line="240" w:lineRule="auto"/>
        <w:jc w:val="both"/>
        <w:rPr>
          <w:rFonts w:ascii="Times New Roman" w:hAnsi="Times New Roman" w:cs="Times New Roman"/>
          <w:sz w:val="24"/>
          <w:szCs w:val="24"/>
        </w:rPr>
      </w:pPr>
      <w:r w:rsidRPr="00C8294F">
        <w:rPr>
          <w:rFonts w:ascii="Times New Roman" w:hAnsi="Times New Roman" w:cs="Times New Roman"/>
          <w:b/>
          <w:bCs/>
          <w:sz w:val="24"/>
          <w:szCs w:val="24"/>
        </w:rPr>
        <w:t>2.2</w:t>
      </w:r>
      <w:r w:rsidR="00872ED5" w:rsidRPr="00C8294F">
        <w:rPr>
          <w:rFonts w:ascii="Times New Roman" w:hAnsi="Times New Roman" w:cs="Times New Roman"/>
          <w:b/>
          <w:bCs/>
          <w:sz w:val="24"/>
          <w:szCs w:val="24"/>
        </w:rPr>
        <w:t>.3.</w:t>
      </w:r>
      <w:r w:rsidR="00731FF9">
        <w:rPr>
          <w:rFonts w:ascii="Times New Roman" w:hAnsi="Times New Roman" w:cs="Times New Roman"/>
          <w:b/>
          <w:bCs/>
          <w:sz w:val="24"/>
          <w:szCs w:val="24"/>
        </w:rPr>
        <w:t xml:space="preserve"> Simulation : </w:t>
      </w:r>
      <w:r w:rsidRPr="00C8294F">
        <w:rPr>
          <w:rFonts w:ascii="Times New Roman" w:hAnsi="Times New Roman" w:cs="Times New Roman"/>
          <w:sz w:val="24"/>
          <w:szCs w:val="24"/>
        </w:rPr>
        <w:t>Les résultats de la simulation d'un module photovoltaïque sont montrés sur les figures suivantes  (Figure</w:t>
      </w:r>
      <w:r w:rsidR="000B2E2A" w:rsidRPr="00C8294F">
        <w:rPr>
          <w:rFonts w:ascii="Times New Roman" w:hAnsi="Times New Roman" w:cs="Times New Roman"/>
          <w:sz w:val="24"/>
          <w:szCs w:val="24"/>
        </w:rPr>
        <w:t xml:space="preserve"> 16</w:t>
      </w:r>
      <w:r w:rsidRPr="00C8294F">
        <w:rPr>
          <w:rFonts w:ascii="Times New Roman" w:hAnsi="Times New Roman" w:cs="Times New Roman"/>
          <w:sz w:val="24"/>
          <w:szCs w:val="24"/>
        </w:rPr>
        <w:t>, Figure</w:t>
      </w:r>
      <w:r w:rsidR="000B2E2A" w:rsidRPr="00C8294F">
        <w:rPr>
          <w:rFonts w:ascii="Times New Roman" w:hAnsi="Times New Roman" w:cs="Times New Roman"/>
          <w:sz w:val="24"/>
          <w:szCs w:val="24"/>
        </w:rPr>
        <w:t xml:space="preserve"> 17</w:t>
      </w:r>
      <w:r w:rsidRPr="00C8294F">
        <w:rPr>
          <w:rFonts w:ascii="Times New Roman" w:hAnsi="Times New Roman" w:cs="Times New Roman"/>
          <w:sz w:val="24"/>
          <w:szCs w:val="24"/>
        </w:rPr>
        <w:t>).</w:t>
      </w:r>
    </w:p>
    <w:tbl>
      <w:tblPr>
        <w:tblW w:w="4974" w:type="dxa"/>
        <w:tblLook w:val="04A0"/>
      </w:tblPr>
      <w:tblGrid>
        <w:gridCol w:w="2518"/>
        <w:gridCol w:w="2456"/>
      </w:tblGrid>
      <w:tr w:rsidR="00711457" w:rsidRPr="00897D8B" w:rsidTr="00063C77">
        <w:trPr>
          <w:trHeight w:val="2779"/>
        </w:trPr>
        <w:tc>
          <w:tcPr>
            <w:tcW w:w="2518" w:type="dxa"/>
          </w:tcPr>
          <w:p w:rsidR="00711457" w:rsidRPr="00897D8B" w:rsidRDefault="00711457" w:rsidP="00897D8B">
            <w:pPr>
              <w:autoSpaceDE w:val="0"/>
              <w:autoSpaceDN w:val="0"/>
              <w:adjustRightInd w:val="0"/>
              <w:spacing w:after="0" w:line="240" w:lineRule="auto"/>
              <w:jc w:val="both"/>
              <w:rPr>
                <w:rFonts w:ascii="Times New Roman" w:hAnsi="Times New Roman" w:cs="Times New Roman"/>
                <w:b/>
                <w:iCs/>
                <w:sz w:val="24"/>
                <w:szCs w:val="24"/>
                <w:highlight w:val="yellow"/>
              </w:rPr>
            </w:pPr>
            <w:r>
              <w:rPr>
                <w:rFonts w:ascii="Times New Roman" w:hAnsi="Times New Roman" w:cs="Times New Roman"/>
                <w:b/>
                <w:iCs/>
                <w:noProof/>
                <w:sz w:val="24"/>
                <w:szCs w:val="24"/>
              </w:rPr>
              <w:drawing>
                <wp:inline distT="0" distB="0" distL="0" distR="0">
                  <wp:extent cx="1422303" cy="1201479"/>
                  <wp:effectExtent l="0" t="0" r="0" b="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a:srcRect/>
                          <a:stretch>
                            <a:fillRect/>
                          </a:stretch>
                        </pic:blipFill>
                        <pic:spPr bwMode="auto">
                          <a:xfrm>
                            <a:off x="0" y="0"/>
                            <a:ext cx="1425203" cy="1203929"/>
                          </a:xfrm>
                          <a:prstGeom prst="rect">
                            <a:avLst/>
                          </a:prstGeom>
                          <a:noFill/>
                          <a:ln w="9525">
                            <a:noFill/>
                            <a:miter lim="800000"/>
                            <a:headEnd/>
                            <a:tailEnd/>
                          </a:ln>
                        </pic:spPr>
                      </pic:pic>
                    </a:graphicData>
                  </a:graphic>
                </wp:inline>
              </w:drawing>
            </w:r>
          </w:p>
          <w:p w:rsidR="00711457" w:rsidRPr="00897D8B" w:rsidRDefault="00711457" w:rsidP="00897D8B">
            <w:pPr>
              <w:jc w:val="center"/>
              <w:rPr>
                <w:rFonts w:ascii="Times New Roman" w:hAnsi="Times New Roman" w:cs="Times New Roman"/>
                <w:b/>
                <w:iCs/>
                <w:sz w:val="24"/>
                <w:szCs w:val="24"/>
                <w:highlight w:val="yellow"/>
              </w:rPr>
            </w:pPr>
            <w:r w:rsidRPr="00897D8B">
              <w:rPr>
                <w:rFonts w:ascii="Times New Roman" w:hAnsi="Times New Roman" w:cs="Times New Roman"/>
                <w:b/>
                <w:bCs/>
                <w:sz w:val="24"/>
                <w:szCs w:val="24"/>
              </w:rPr>
              <w:t xml:space="preserve">Fig.16 </w:t>
            </w:r>
            <w:r w:rsidRPr="00897D8B">
              <w:rPr>
                <w:rFonts w:ascii="Times New Roman" w:hAnsi="Times New Roman" w:cs="Times New Roman"/>
                <w:bCs/>
                <w:color w:val="000000"/>
                <w:sz w:val="24"/>
                <w:szCs w:val="24"/>
              </w:rPr>
              <w:t>Caractéristique Courant-Tension</w:t>
            </w:r>
          </w:p>
        </w:tc>
        <w:tc>
          <w:tcPr>
            <w:tcW w:w="2456" w:type="dxa"/>
          </w:tcPr>
          <w:p w:rsidR="00711457" w:rsidRPr="00897D8B" w:rsidRDefault="00711457" w:rsidP="00897D8B">
            <w:pPr>
              <w:autoSpaceDE w:val="0"/>
              <w:autoSpaceDN w:val="0"/>
              <w:adjustRightInd w:val="0"/>
              <w:spacing w:after="0" w:line="240" w:lineRule="auto"/>
              <w:jc w:val="both"/>
              <w:rPr>
                <w:rFonts w:ascii="Times New Roman" w:hAnsi="Times New Roman" w:cs="Times New Roman"/>
                <w:b/>
                <w:iCs/>
                <w:sz w:val="24"/>
                <w:szCs w:val="24"/>
                <w:highlight w:val="yellow"/>
              </w:rPr>
            </w:pPr>
            <w:r>
              <w:rPr>
                <w:rFonts w:ascii="Times New Roman" w:hAnsi="Times New Roman" w:cs="Times New Roman"/>
                <w:b/>
                <w:iCs/>
                <w:noProof/>
                <w:sz w:val="24"/>
                <w:szCs w:val="24"/>
              </w:rPr>
              <w:drawing>
                <wp:inline distT="0" distB="0" distL="0" distR="0">
                  <wp:extent cx="1422303" cy="1201479"/>
                  <wp:effectExtent l="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4"/>
                          <a:srcRect/>
                          <a:stretch>
                            <a:fillRect/>
                          </a:stretch>
                        </pic:blipFill>
                        <pic:spPr bwMode="auto">
                          <a:xfrm>
                            <a:off x="0" y="0"/>
                            <a:ext cx="1428438" cy="1206662"/>
                          </a:xfrm>
                          <a:prstGeom prst="rect">
                            <a:avLst/>
                          </a:prstGeom>
                          <a:noFill/>
                          <a:ln w="9525">
                            <a:noFill/>
                            <a:miter lim="800000"/>
                            <a:headEnd/>
                            <a:tailEnd/>
                          </a:ln>
                        </pic:spPr>
                      </pic:pic>
                    </a:graphicData>
                  </a:graphic>
                </wp:inline>
              </w:drawing>
            </w:r>
          </w:p>
          <w:p w:rsidR="00711457" w:rsidRPr="00897D8B" w:rsidRDefault="00711457" w:rsidP="00897D8B">
            <w:pPr>
              <w:jc w:val="center"/>
              <w:rPr>
                <w:rFonts w:ascii="Times New Roman" w:hAnsi="Times New Roman" w:cs="Times New Roman"/>
                <w:b/>
                <w:iCs/>
                <w:sz w:val="24"/>
                <w:szCs w:val="24"/>
                <w:highlight w:val="yellow"/>
              </w:rPr>
            </w:pPr>
            <w:r w:rsidRPr="00897D8B">
              <w:rPr>
                <w:rFonts w:ascii="Times New Roman" w:hAnsi="Times New Roman" w:cs="Times New Roman"/>
                <w:b/>
                <w:bCs/>
                <w:sz w:val="24"/>
                <w:szCs w:val="24"/>
              </w:rPr>
              <w:t xml:space="preserve">Fig.17 </w:t>
            </w:r>
            <w:r w:rsidRPr="00897D8B">
              <w:rPr>
                <w:rFonts w:ascii="Times New Roman" w:hAnsi="Times New Roman" w:cs="Times New Roman"/>
                <w:bCs/>
                <w:color w:val="000000"/>
                <w:sz w:val="24"/>
                <w:szCs w:val="24"/>
              </w:rPr>
              <w:t>Caractéristique Puissance-Tension</w:t>
            </w:r>
          </w:p>
        </w:tc>
      </w:tr>
    </w:tbl>
    <w:p w:rsidR="00B21592" w:rsidRDefault="006B6B0D" w:rsidP="00B21592">
      <w:pPr>
        <w:spacing w:after="0" w:line="240" w:lineRule="auto"/>
        <w:jc w:val="both"/>
        <w:rPr>
          <w:rFonts w:ascii="Times New Roman" w:hAnsi="Times New Roman" w:cs="Times New Roman"/>
          <w:b/>
          <w:bCs/>
          <w:color w:val="000000"/>
          <w:sz w:val="24"/>
          <w:szCs w:val="24"/>
        </w:rPr>
      </w:pPr>
      <w:r w:rsidRPr="00C8294F">
        <w:rPr>
          <w:rFonts w:ascii="Times New Roman" w:hAnsi="Times New Roman" w:cs="Times New Roman"/>
          <w:b/>
          <w:bCs/>
          <w:sz w:val="24"/>
          <w:szCs w:val="24"/>
        </w:rPr>
        <w:lastRenderedPageBreak/>
        <w:t>2.2.</w:t>
      </w:r>
      <w:r w:rsidR="00872ED5" w:rsidRPr="00C8294F">
        <w:rPr>
          <w:rFonts w:ascii="Times New Roman" w:hAnsi="Times New Roman" w:cs="Times New Roman"/>
          <w:b/>
          <w:bCs/>
          <w:sz w:val="24"/>
          <w:szCs w:val="24"/>
        </w:rPr>
        <w:t>3.1.</w:t>
      </w:r>
      <w:r w:rsidRPr="00C8294F">
        <w:rPr>
          <w:rFonts w:ascii="Times New Roman" w:hAnsi="Times New Roman" w:cs="Times New Roman"/>
          <w:b/>
          <w:bCs/>
          <w:sz w:val="24"/>
          <w:szCs w:val="24"/>
        </w:rPr>
        <w:t xml:space="preserve"> </w:t>
      </w:r>
      <w:r w:rsidRPr="00C8294F">
        <w:rPr>
          <w:rFonts w:ascii="Times New Roman" w:hAnsi="Times New Roman" w:cs="Times New Roman"/>
          <w:b/>
          <w:bCs/>
          <w:color w:val="000000"/>
          <w:sz w:val="24"/>
          <w:szCs w:val="24"/>
        </w:rPr>
        <w:t>Effet de l’ensoleillement et de la températu</w:t>
      </w:r>
      <w:r w:rsidR="00063C77">
        <w:rPr>
          <w:rFonts w:ascii="Times New Roman" w:hAnsi="Times New Roman" w:cs="Times New Roman"/>
          <w:b/>
          <w:bCs/>
          <w:color w:val="000000"/>
          <w:sz w:val="24"/>
          <w:szCs w:val="24"/>
        </w:rPr>
        <w:t xml:space="preserve">re sur les caractéristiques Puis </w:t>
      </w:r>
      <w:r w:rsidRPr="00C8294F">
        <w:rPr>
          <w:rFonts w:ascii="Times New Roman" w:hAnsi="Times New Roman" w:cs="Times New Roman"/>
          <w:b/>
          <w:bCs/>
          <w:color w:val="000000"/>
          <w:sz w:val="24"/>
          <w:szCs w:val="24"/>
        </w:rPr>
        <w:t>sance</w:t>
      </w:r>
      <w:r w:rsidR="00063C77">
        <w:rPr>
          <w:rFonts w:ascii="Times New Roman" w:hAnsi="Times New Roman" w:cs="Times New Roman"/>
          <w:b/>
          <w:bCs/>
          <w:color w:val="000000"/>
          <w:sz w:val="24"/>
          <w:szCs w:val="24"/>
        </w:rPr>
        <w:t xml:space="preserve"> – </w:t>
      </w:r>
      <w:r w:rsidRPr="00C8294F">
        <w:rPr>
          <w:rFonts w:ascii="Times New Roman" w:hAnsi="Times New Roman" w:cs="Times New Roman"/>
          <w:b/>
          <w:bCs/>
          <w:color w:val="000000"/>
          <w:sz w:val="24"/>
          <w:szCs w:val="24"/>
        </w:rPr>
        <w:t>Tension et Courant</w:t>
      </w:r>
      <w:r w:rsidR="00063C77">
        <w:rPr>
          <w:rFonts w:ascii="Times New Roman" w:hAnsi="Times New Roman" w:cs="Times New Roman"/>
          <w:b/>
          <w:bCs/>
          <w:color w:val="000000"/>
          <w:sz w:val="24"/>
          <w:szCs w:val="24"/>
        </w:rPr>
        <w:t xml:space="preserve"> – </w:t>
      </w:r>
      <w:r w:rsidRPr="00C8294F">
        <w:rPr>
          <w:rFonts w:ascii="Times New Roman" w:hAnsi="Times New Roman" w:cs="Times New Roman"/>
          <w:b/>
          <w:bCs/>
          <w:color w:val="000000"/>
          <w:sz w:val="24"/>
          <w:szCs w:val="24"/>
        </w:rPr>
        <w:t>Tension d'un module PV</w:t>
      </w:r>
      <w:r w:rsidR="00AF27F5" w:rsidRPr="00C8294F">
        <w:rPr>
          <w:rFonts w:ascii="Times New Roman" w:hAnsi="Times New Roman" w:cs="Times New Roman"/>
          <w:b/>
          <w:bCs/>
          <w:color w:val="000000"/>
          <w:sz w:val="24"/>
          <w:szCs w:val="24"/>
        </w:rPr>
        <w:t xml:space="preserve"> </w:t>
      </w:r>
    </w:p>
    <w:p w:rsidR="00CE2751" w:rsidRPr="00711457" w:rsidRDefault="005C26C9" w:rsidP="00711457">
      <w:pPr>
        <w:spacing w:after="0" w:line="240" w:lineRule="auto"/>
        <w:ind w:firstLine="284"/>
        <w:jc w:val="both"/>
        <w:rPr>
          <w:rFonts w:ascii="Times New Roman" w:hAnsi="Times New Roman" w:cs="Times New Roman"/>
          <w:b/>
          <w:bCs/>
          <w:color w:val="000000"/>
          <w:sz w:val="24"/>
          <w:szCs w:val="24"/>
        </w:rPr>
      </w:pPr>
      <w:r w:rsidRPr="00C8294F">
        <w:rPr>
          <w:rFonts w:ascii="Times New Roman" w:hAnsi="Times New Roman" w:cs="Times New Roman"/>
          <w:sz w:val="24"/>
          <w:szCs w:val="24"/>
        </w:rPr>
        <w:t>Deux principaux paramètres influents  sur le fonctionnement du générateur, ce sont l’éclairement et la température</w:t>
      </w:r>
      <w:r w:rsidR="004521F4" w:rsidRPr="00C8294F">
        <w:rPr>
          <w:rFonts w:ascii="Times New Roman" w:hAnsi="Times New Roman" w:cs="Times New Roman"/>
          <w:sz w:val="24"/>
          <w:szCs w:val="24"/>
        </w:rPr>
        <w:t xml:space="preserve"> </w:t>
      </w:r>
      <w:r w:rsidR="004521F4" w:rsidRPr="00C826F0">
        <w:rPr>
          <w:rFonts w:ascii="Times New Roman" w:eastAsia="Calibri" w:hAnsi="Times New Roman" w:cs="Times New Roman"/>
          <w:b/>
          <w:bCs/>
          <w:sz w:val="24"/>
          <w:szCs w:val="24"/>
          <w:lang w:eastAsia="en-US"/>
        </w:rPr>
        <w:t>[</w:t>
      </w:r>
      <w:r w:rsidR="00D302B4" w:rsidRPr="00C826F0">
        <w:rPr>
          <w:rFonts w:ascii="Times New Roman" w:eastAsia="Calibri" w:hAnsi="Times New Roman" w:cs="Times New Roman"/>
          <w:b/>
          <w:bCs/>
          <w:sz w:val="24"/>
          <w:szCs w:val="24"/>
          <w:lang w:eastAsia="en-US"/>
        </w:rPr>
        <w:t>9</w:t>
      </w:r>
      <w:r w:rsidR="004521F4" w:rsidRPr="00C826F0">
        <w:rPr>
          <w:rFonts w:ascii="Times New Roman" w:eastAsia="Calibri" w:hAnsi="Times New Roman" w:cs="Times New Roman"/>
          <w:b/>
          <w:bCs/>
          <w:sz w:val="24"/>
          <w:szCs w:val="24"/>
          <w:lang w:eastAsia="en-US"/>
        </w:rPr>
        <w:t>]</w:t>
      </w:r>
      <w:r w:rsidRPr="00C826F0">
        <w:rPr>
          <w:rFonts w:ascii="Times New Roman" w:hAnsi="Times New Roman" w:cs="Times New Roman"/>
          <w:sz w:val="24"/>
          <w:szCs w:val="24"/>
        </w:rPr>
        <w:t>.</w:t>
      </w:r>
      <w:r w:rsidR="00711457">
        <w:rPr>
          <w:rFonts w:ascii="Times New Roman" w:hAnsi="Times New Roman" w:cs="Times New Roman"/>
          <w:b/>
          <w:bCs/>
          <w:color w:val="000000"/>
          <w:sz w:val="24"/>
          <w:szCs w:val="24"/>
        </w:rPr>
        <w:t xml:space="preserve"> </w:t>
      </w:r>
      <w:r w:rsidRPr="00C8294F">
        <w:rPr>
          <w:rFonts w:ascii="Times New Roman" w:hAnsi="Times New Roman" w:cs="Times New Roman"/>
          <w:bCs/>
          <w:color w:val="000000"/>
          <w:sz w:val="24"/>
          <w:szCs w:val="24"/>
        </w:rPr>
        <w:t xml:space="preserve">Les </w:t>
      </w:r>
      <w:r w:rsidRPr="00C8294F">
        <w:rPr>
          <w:rFonts w:ascii="Times New Roman" w:hAnsi="Times New Roman" w:cs="Times New Roman"/>
          <w:bCs/>
          <w:sz w:val="24"/>
          <w:szCs w:val="24"/>
        </w:rPr>
        <w:t>Figures 18 et 19 re</w:t>
      </w:r>
      <w:r w:rsidRPr="00C8294F">
        <w:rPr>
          <w:rFonts w:ascii="Times New Roman" w:hAnsi="Times New Roman" w:cs="Times New Roman"/>
          <w:sz w:val="24"/>
          <w:szCs w:val="24"/>
        </w:rPr>
        <w:t>présentent les caractéristiques I</w:t>
      </w:r>
      <w:r w:rsidRPr="00C8294F">
        <w:rPr>
          <w:rFonts w:ascii="Times New Roman" w:hAnsi="Times New Roman" w:cs="Times New Roman"/>
          <w:sz w:val="24"/>
          <w:szCs w:val="24"/>
          <w:vertAlign w:val="subscript"/>
        </w:rPr>
        <w:t>pv</w:t>
      </w:r>
      <w:r w:rsidRPr="00C8294F">
        <w:rPr>
          <w:rFonts w:ascii="Times New Roman" w:eastAsia="SymbolMT" w:hAnsi="Times New Roman" w:cs="Times New Roman"/>
          <w:sz w:val="24"/>
          <w:szCs w:val="24"/>
        </w:rPr>
        <w:t xml:space="preserve"> (</w:t>
      </w:r>
      <w:r w:rsidRPr="00C8294F">
        <w:rPr>
          <w:rFonts w:ascii="Times New Roman" w:hAnsi="Times New Roman" w:cs="Times New Roman"/>
          <w:sz w:val="24"/>
          <w:szCs w:val="24"/>
        </w:rPr>
        <w:t>V</w:t>
      </w:r>
      <w:r w:rsidRPr="00C8294F">
        <w:rPr>
          <w:rFonts w:ascii="Times New Roman" w:hAnsi="Times New Roman" w:cs="Times New Roman"/>
          <w:sz w:val="24"/>
          <w:szCs w:val="24"/>
          <w:vertAlign w:val="subscript"/>
        </w:rPr>
        <w:t>pv</w:t>
      </w:r>
      <w:r w:rsidRPr="00C8294F">
        <w:rPr>
          <w:rFonts w:ascii="Times New Roman" w:eastAsia="SymbolMT" w:hAnsi="Times New Roman" w:cs="Times New Roman"/>
          <w:sz w:val="24"/>
          <w:szCs w:val="24"/>
        </w:rPr>
        <w:t xml:space="preserve">) </w:t>
      </w:r>
      <w:r w:rsidRPr="00C8294F">
        <w:rPr>
          <w:rFonts w:ascii="Times New Roman" w:hAnsi="Times New Roman" w:cs="Times New Roman"/>
          <w:sz w:val="24"/>
          <w:szCs w:val="24"/>
        </w:rPr>
        <w:t xml:space="preserve">et P </w:t>
      </w:r>
      <w:r w:rsidRPr="00C8294F">
        <w:rPr>
          <w:rFonts w:ascii="Times New Roman" w:eastAsia="SymbolMT" w:hAnsi="Times New Roman" w:cs="Times New Roman"/>
          <w:sz w:val="24"/>
          <w:szCs w:val="24"/>
        </w:rPr>
        <w:t>(</w:t>
      </w:r>
      <w:r w:rsidRPr="00C8294F">
        <w:rPr>
          <w:rFonts w:ascii="Times New Roman" w:hAnsi="Times New Roman" w:cs="Times New Roman"/>
          <w:sz w:val="24"/>
          <w:szCs w:val="24"/>
        </w:rPr>
        <w:t>V</w:t>
      </w:r>
      <w:r w:rsidRPr="00C8294F">
        <w:rPr>
          <w:rFonts w:ascii="Times New Roman" w:hAnsi="Times New Roman" w:cs="Times New Roman"/>
          <w:sz w:val="24"/>
          <w:szCs w:val="24"/>
          <w:vertAlign w:val="subscript"/>
        </w:rPr>
        <w:t>pv</w:t>
      </w:r>
      <w:r w:rsidRPr="00C8294F">
        <w:rPr>
          <w:rFonts w:ascii="Times New Roman" w:eastAsia="SymbolMT" w:hAnsi="Times New Roman" w:cs="Times New Roman"/>
          <w:sz w:val="24"/>
          <w:szCs w:val="24"/>
        </w:rPr>
        <w:t xml:space="preserve">) </w:t>
      </w:r>
      <w:r w:rsidRPr="00C8294F">
        <w:rPr>
          <w:rFonts w:ascii="Times New Roman" w:hAnsi="Times New Roman" w:cs="Times New Roman"/>
          <w:sz w:val="24"/>
          <w:szCs w:val="24"/>
        </w:rPr>
        <w:t>pour diverses valeurs d’éclairement (E) et de température de jonction d’un module (T).</w:t>
      </w:r>
    </w:p>
    <w:p w:rsidR="00711457" w:rsidRPr="00AC4EBA" w:rsidRDefault="00711457" w:rsidP="00AC4EBA">
      <w:pPr>
        <w:spacing w:after="0" w:line="240" w:lineRule="auto"/>
        <w:ind w:firstLine="284"/>
        <w:jc w:val="both"/>
        <w:rPr>
          <w:rFonts w:ascii="Times New Roman" w:hAnsi="Times New Roman" w:cs="Times New Roman"/>
          <w:sz w:val="24"/>
          <w:szCs w:val="24"/>
        </w:rPr>
      </w:pPr>
    </w:p>
    <w:tbl>
      <w:tblPr>
        <w:tblW w:w="4885" w:type="dxa"/>
        <w:tblLook w:val="04A0"/>
      </w:tblPr>
      <w:tblGrid>
        <w:gridCol w:w="2425"/>
        <w:gridCol w:w="2460"/>
      </w:tblGrid>
      <w:tr w:rsidR="009A1CAC" w:rsidRPr="00897D8B" w:rsidTr="00063C77">
        <w:trPr>
          <w:trHeight w:val="2786"/>
        </w:trPr>
        <w:tc>
          <w:tcPr>
            <w:tcW w:w="2425" w:type="dxa"/>
          </w:tcPr>
          <w:p w:rsidR="009A1CAC" w:rsidRPr="009A1CAC" w:rsidRDefault="009A1CAC" w:rsidP="009A1CAC">
            <w:pPr>
              <w:autoSpaceDE w:val="0"/>
              <w:autoSpaceDN w:val="0"/>
              <w:adjustRightInd w:val="0"/>
              <w:spacing w:after="0" w:line="240" w:lineRule="auto"/>
              <w:jc w:val="both"/>
              <w:rPr>
                <w:rFonts w:ascii="Times New Roman" w:hAnsi="Times New Roman" w:cs="Times New Roman"/>
                <w:b/>
                <w:iCs/>
                <w:sz w:val="24"/>
                <w:szCs w:val="24"/>
                <w:highlight w:val="yellow"/>
              </w:rPr>
            </w:pPr>
            <w:r w:rsidRPr="009A1CAC">
              <w:rPr>
                <w:rFonts w:ascii="Times New Roman" w:hAnsi="Times New Roman" w:cs="Times New Roman"/>
                <w:b/>
                <w:iCs/>
                <w:noProof/>
                <w:sz w:val="24"/>
                <w:szCs w:val="24"/>
              </w:rPr>
              <w:drawing>
                <wp:inline distT="0" distB="0" distL="0" distR="0">
                  <wp:extent cx="1402494" cy="1184745"/>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5"/>
                          <a:srcRect/>
                          <a:stretch>
                            <a:fillRect/>
                          </a:stretch>
                        </pic:blipFill>
                        <pic:spPr bwMode="auto">
                          <a:xfrm>
                            <a:off x="0" y="0"/>
                            <a:ext cx="1404239" cy="1186219"/>
                          </a:xfrm>
                          <a:prstGeom prst="rect">
                            <a:avLst/>
                          </a:prstGeom>
                          <a:noFill/>
                          <a:ln w="9525">
                            <a:noFill/>
                            <a:miter lim="800000"/>
                            <a:headEnd/>
                            <a:tailEnd/>
                          </a:ln>
                        </pic:spPr>
                      </pic:pic>
                    </a:graphicData>
                  </a:graphic>
                </wp:inline>
              </w:drawing>
            </w:r>
          </w:p>
          <w:p w:rsidR="009A1CAC" w:rsidRPr="009A1CAC" w:rsidRDefault="009A1CAC" w:rsidP="009A1CAC">
            <w:pPr>
              <w:spacing w:after="0" w:line="240" w:lineRule="auto"/>
              <w:jc w:val="center"/>
              <w:rPr>
                <w:rFonts w:ascii="Times New Roman" w:hAnsi="Times New Roman" w:cs="Times New Roman"/>
                <w:bCs/>
                <w:color w:val="000000"/>
                <w:sz w:val="24"/>
                <w:szCs w:val="24"/>
              </w:rPr>
            </w:pPr>
            <w:r w:rsidRPr="009A1CAC">
              <w:rPr>
                <w:rFonts w:ascii="Times New Roman" w:hAnsi="Times New Roman" w:cs="Times New Roman"/>
                <w:b/>
                <w:bCs/>
                <w:sz w:val="24"/>
                <w:szCs w:val="24"/>
              </w:rPr>
              <w:t xml:space="preserve">Fig.18 </w:t>
            </w:r>
            <w:r w:rsidRPr="009A1CAC">
              <w:rPr>
                <w:rFonts w:ascii="Times New Roman" w:hAnsi="Times New Roman" w:cs="Times New Roman"/>
                <w:bCs/>
                <w:color w:val="000000"/>
                <w:sz w:val="24"/>
                <w:szCs w:val="24"/>
              </w:rPr>
              <w:t xml:space="preserve">Variation de la caractéristique </w:t>
            </w:r>
          </w:p>
          <w:p w:rsidR="009A1CAC" w:rsidRPr="009A1CAC" w:rsidRDefault="009A1CAC" w:rsidP="009A1CAC">
            <w:pPr>
              <w:spacing w:after="0" w:line="240" w:lineRule="auto"/>
              <w:jc w:val="center"/>
              <w:rPr>
                <w:rFonts w:ascii="Times New Roman" w:hAnsi="Times New Roman" w:cs="Times New Roman"/>
                <w:b/>
                <w:iCs/>
                <w:sz w:val="24"/>
                <w:szCs w:val="24"/>
                <w:highlight w:val="yellow"/>
              </w:rPr>
            </w:pPr>
            <w:r w:rsidRPr="009A1CAC">
              <w:rPr>
                <w:rFonts w:ascii="Times New Roman" w:hAnsi="Times New Roman" w:cs="Times New Roman"/>
                <w:bCs/>
                <w:color w:val="000000"/>
                <w:sz w:val="24"/>
                <w:szCs w:val="24"/>
              </w:rPr>
              <w:t>Puissance-Tension</w:t>
            </w:r>
          </w:p>
        </w:tc>
        <w:tc>
          <w:tcPr>
            <w:tcW w:w="2460" w:type="dxa"/>
          </w:tcPr>
          <w:p w:rsidR="009A1CAC" w:rsidRPr="009A1CAC" w:rsidRDefault="009A1CAC" w:rsidP="009A1CAC">
            <w:pPr>
              <w:autoSpaceDE w:val="0"/>
              <w:autoSpaceDN w:val="0"/>
              <w:adjustRightInd w:val="0"/>
              <w:spacing w:after="0" w:line="240" w:lineRule="auto"/>
              <w:jc w:val="both"/>
              <w:rPr>
                <w:rFonts w:ascii="Times New Roman" w:hAnsi="Times New Roman" w:cs="Times New Roman"/>
                <w:b/>
                <w:iCs/>
                <w:sz w:val="24"/>
                <w:szCs w:val="24"/>
                <w:highlight w:val="yellow"/>
              </w:rPr>
            </w:pPr>
            <w:r w:rsidRPr="009A1CAC">
              <w:rPr>
                <w:rFonts w:ascii="Times New Roman" w:hAnsi="Times New Roman" w:cs="Times New Roman"/>
                <w:b/>
                <w:iCs/>
                <w:noProof/>
                <w:sz w:val="24"/>
                <w:szCs w:val="24"/>
              </w:rPr>
              <w:drawing>
                <wp:inline distT="0" distB="0" distL="0" distR="0">
                  <wp:extent cx="1424763" cy="1203558"/>
                  <wp:effectExtent l="0" t="0" r="0" b="0"/>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6"/>
                          <a:srcRect/>
                          <a:stretch>
                            <a:fillRect/>
                          </a:stretch>
                        </pic:blipFill>
                        <pic:spPr bwMode="auto">
                          <a:xfrm>
                            <a:off x="0" y="0"/>
                            <a:ext cx="1430530" cy="1208430"/>
                          </a:xfrm>
                          <a:prstGeom prst="rect">
                            <a:avLst/>
                          </a:prstGeom>
                          <a:noFill/>
                          <a:ln w="9525">
                            <a:noFill/>
                            <a:miter lim="800000"/>
                            <a:headEnd/>
                            <a:tailEnd/>
                          </a:ln>
                        </pic:spPr>
                      </pic:pic>
                    </a:graphicData>
                  </a:graphic>
                </wp:inline>
              </w:drawing>
            </w:r>
          </w:p>
          <w:p w:rsidR="009A1CAC" w:rsidRPr="009A1CAC" w:rsidRDefault="009A1CAC" w:rsidP="009A1CAC">
            <w:pPr>
              <w:spacing w:after="0" w:line="240" w:lineRule="auto"/>
              <w:jc w:val="center"/>
              <w:rPr>
                <w:rFonts w:ascii="Times New Roman" w:hAnsi="Times New Roman" w:cs="Times New Roman"/>
                <w:bCs/>
                <w:color w:val="000000"/>
                <w:sz w:val="24"/>
                <w:szCs w:val="24"/>
              </w:rPr>
            </w:pPr>
            <w:r w:rsidRPr="009A1CAC">
              <w:rPr>
                <w:rFonts w:ascii="Times New Roman" w:hAnsi="Times New Roman" w:cs="Times New Roman"/>
                <w:b/>
                <w:bCs/>
                <w:sz w:val="24"/>
                <w:szCs w:val="24"/>
              </w:rPr>
              <w:t xml:space="preserve">Fig.19 </w:t>
            </w:r>
            <w:r w:rsidRPr="009A1CAC">
              <w:rPr>
                <w:rFonts w:ascii="Times New Roman" w:hAnsi="Times New Roman" w:cs="Times New Roman"/>
                <w:bCs/>
                <w:color w:val="000000"/>
                <w:sz w:val="24"/>
                <w:szCs w:val="24"/>
              </w:rPr>
              <w:t xml:space="preserve">Variation de la caractéristique </w:t>
            </w:r>
          </w:p>
          <w:p w:rsidR="009A1CAC" w:rsidRPr="009A1CAC" w:rsidRDefault="009A1CAC" w:rsidP="009A1CAC">
            <w:pPr>
              <w:spacing w:after="0" w:line="240" w:lineRule="auto"/>
              <w:jc w:val="center"/>
              <w:rPr>
                <w:rFonts w:ascii="Times New Roman" w:hAnsi="Times New Roman" w:cs="Times New Roman"/>
                <w:b/>
                <w:iCs/>
                <w:sz w:val="24"/>
                <w:szCs w:val="24"/>
                <w:highlight w:val="yellow"/>
              </w:rPr>
            </w:pPr>
            <w:r w:rsidRPr="009A1CAC">
              <w:rPr>
                <w:rFonts w:ascii="Times New Roman" w:hAnsi="Times New Roman" w:cs="Times New Roman"/>
                <w:bCs/>
                <w:color w:val="000000"/>
                <w:sz w:val="24"/>
                <w:szCs w:val="24"/>
              </w:rPr>
              <w:t>Courant-Tension</w:t>
            </w:r>
          </w:p>
        </w:tc>
      </w:tr>
    </w:tbl>
    <w:p w:rsidR="00926E03" w:rsidRPr="00C8294F" w:rsidRDefault="00872ED5" w:rsidP="006D455C">
      <w:pPr>
        <w:spacing w:before="240" w:after="0" w:line="240" w:lineRule="auto"/>
        <w:jc w:val="both"/>
        <w:rPr>
          <w:rFonts w:ascii="Times New Roman" w:hAnsi="Times New Roman" w:cs="Times New Roman"/>
          <w:b/>
          <w:bCs/>
          <w:sz w:val="24"/>
          <w:szCs w:val="24"/>
        </w:rPr>
      </w:pPr>
      <w:r w:rsidRPr="00C8294F">
        <w:rPr>
          <w:rFonts w:ascii="Times New Roman" w:hAnsi="Times New Roman" w:cs="Times New Roman"/>
          <w:b/>
          <w:bCs/>
          <w:sz w:val="24"/>
          <w:szCs w:val="24"/>
        </w:rPr>
        <w:t>2</w:t>
      </w:r>
      <w:r w:rsidR="00926E03" w:rsidRPr="00C8294F">
        <w:rPr>
          <w:rFonts w:ascii="Times New Roman" w:hAnsi="Times New Roman" w:cs="Times New Roman"/>
          <w:b/>
          <w:bCs/>
          <w:sz w:val="24"/>
          <w:szCs w:val="24"/>
        </w:rPr>
        <w:t>.2.3</w:t>
      </w:r>
      <w:r w:rsidRPr="00C8294F">
        <w:rPr>
          <w:rFonts w:ascii="Times New Roman" w:hAnsi="Times New Roman" w:cs="Times New Roman"/>
          <w:b/>
          <w:bCs/>
          <w:sz w:val="24"/>
          <w:szCs w:val="24"/>
        </w:rPr>
        <w:t>.2.</w:t>
      </w:r>
      <w:r w:rsidR="00926E03" w:rsidRPr="00C8294F">
        <w:rPr>
          <w:rFonts w:ascii="Times New Roman" w:hAnsi="Times New Roman" w:cs="Times New Roman"/>
          <w:b/>
          <w:bCs/>
          <w:sz w:val="24"/>
          <w:szCs w:val="24"/>
        </w:rPr>
        <w:t xml:space="preserve"> Le rendement et la quantité d’eau du système en couplage direct</w:t>
      </w:r>
    </w:p>
    <w:p w:rsidR="00711457" w:rsidRDefault="00711457" w:rsidP="00711457">
      <w:pPr>
        <w:spacing w:after="0" w:line="240" w:lineRule="auto"/>
        <w:jc w:val="both"/>
        <w:rPr>
          <w:position w:val="-11"/>
        </w:rPr>
      </w:pPr>
    </w:p>
    <w:p w:rsidR="00926E03" w:rsidRPr="00FF50C3" w:rsidRDefault="00FF50C3" w:rsidP="00711457">
      <w:pPr>
        <w:spacing w:after="0" w:line="240" w:lineRule="auto"/>
        <w:jc w:val="both"/>
        <w:rPr>
          <w:rFonts w:ascii="Times New Roman" w:hAnsi="Times New Roman" w:cs="Times New Roman"/>
          <w:sz w:val="24"/>
          <w:szCs w:val="24"/>
          <w:lang w:val="en-US"/>
        </w:rPr>
      </w:pPr>
      <w:r w:rsidRPr="00352FB5">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18.4pt" equationxml="&lt;">
            <v:imagedata r:id="rId27" o:title="" chromakey="white"/>
          </v:shape>
        </w:pict>
      </w:r>
      <w:r w:rsidR="00926E03" w:rsidRPr="00FF50C3">
        <w:rPr>
          <w:rFonts w:ascii="Times New Roman" w:hAnsi="Times New Roman" w:cs="Times New Roman"/>
          <w:bCs/>
          <w:sz w:val="28"/>
          <w:szCs w:val="24"/>
          <w:vertAlign w:val="subscript"/>
          <w:lang w:val="en-US"/>
        </w:rPr>
        <w:t xml:space="preserve">h =   </w:t>
      </w:r>
      <m:oMath>
        <m:f>
          <m:fPr>
            <m:ctrlPr>
              <w:rPr>
                <w:rFonts w:ascii="Cambria Math" w:hAnsi="Times New Roman" w:cs="Times New Roman"/>
                <w:bCs/>
                <w:i/>
                <w:sz w:val="28"/>
                <w:szCs w:val="24"/>
                <w:vertAlign w:val="subscript"/>
              </w:rPr>
            </m:ctrlPr>
          </m:fPr>
          <m:num>
            <m:r>
              <m:rPr>
                <m:sty m:val="p"/>
              </m:rPr>
              <w:rPr>
                <w:rFonts w:ascii="Cambria Math" w:hAnsi="Times New Roman" w:cs="Times New Roman"/>
                <w:sz w:val="28"/>
                <w:szCs w:val="24"/>
                <w:vertAlign w:val="subscript"/>
                <w:lang w:val="en-US"/>
              </w:rPr>
              <m:t>Ph</m:t>
            </m:r>
          </m:num>
          <m:den>
            <m:r>
              <m:rPr>
                <m:sty m:val="p"/>
              </m:rPr>
              <w:rPr>
                <w:rFonts w:ascii="Cambria Math" w:hAnsi="Times New Roman" w:cs="Times New Roman"/>
                <w:sz w:val="28"/>
                <w:szCs w:val="24"/>
                <w:vertAlign w:val="subscript"/>
                <w:lang w:val="en-US"/>
              </w:rPr>
              <m:t>Pe</m:t>
            </m:r>
          </m:den>
        </m:f>
      </m:oMath>
      <w:r w:rsidR="00926E03" w:rsidRPr="00FF50C3">
        <w:rPr>
          <w:rFonts w:ascii="Times New Roman" w:hAnsi="Times New Roman" w:cs="Times New Roman"/>
          <w:bCs/>
          <w:sz w:val="28"/>
          <w:szCs w:val="24"/>
          <w:vertAlign w:val="subscript"/>
          <w:lang w:val="en-US"/>
        </w:rPr>
        <w:t xml:space="preserve">  =  </w:t>
      </w:r>
      <m:oMath>
        <m:box>
          <m:boxPr>
            <m:ctrlPr>
              <w:rPr>
                <w:rFonts w:ascii="Cambria Math" w:hAnsi="Times New Roman" w:cs="Times New Roman"/>
                <w:bCs/>
                <w:iCs/>
                <w:sz w:val="28"/>
                <w:szCs w:val="24"/>
                <w:vertAlign w:val="subscript"/>
              </w:rPr>
            </m:ctrlPr>
          </m:boxPr>
          <m:e>
            <m:argPr>
              <m:argSz m:val="-1"/>
            </m:argPr>
            <m:f>
              <m:fPr>
                <m:ctrlPr>
                  <w:rPr>
                    <w:rFonts w:ascii="Cambria Math" w:hAnsi="Times New Roman" w:cs="Times New Roman"/>
                    <w:bCs/>
                    <w:iCs/>
                    <w:sz w:val="28"/>
                    <w:szCs w:val="24"/>
                    <w:vertAlign w:val="subscript"/>
                  </w:rPr>
                </m:ctrlPr>
              </m:fPr>
              <m:num>
                <m:r>
                  <m:rPr>
                    <m:sty m:val="p"/>
                  </m:rPr>
                  <w:rPr>
                    <w:rFonts w:ascii="Cambria Math" w:hAnsi="Times New Roman" w:cs="Times New Roman"/>
                    <w:sz w:val="28"/>
                    <w:szCs w:val="24"/>
                  </w:rPr>
                  <m:t>ρ</m:t>
                </m:r>
                <m:r>
                  <m:rPr>
                    <m:sty m:val="p"/>
                  </m:rPr>
                  <w:rPr>
                    <w:rFonts w:ascii="Cambria Math" w:hAnsi="Times New Roman" w:cs="Times New Roman"/>
                    <w:sz w:val="28"/>
                    <w:szCs w:val="24"/>
                    <w:lang w:val="en-US"/>
                  </w:rPr>
                  <m:t>.g.Q.H</m:t>
                </m:r>
                <m:r>
                  <m:rPr>
                    <m:sty m:val="p"/>
                  </m:rPr>
                  <w:rPr>
                    <w:rFonts w:ascii="Cambria Math" w:hAnsi="Times New Roman" w:cs="Times New Roman"/>
                    <w:sz w:val="28"/>
                    <w:szCs w:val="24"/>
                    <w:vertAlign w:val="subscript"/>
                    <w:lang w:val="en-US"/>
                  </w:rPr>
                  <m:t xml:space="preserve">m  </m:t>
                </m:r>
              </m:num>
              <m:den>
                <m:r>
                  <m:rPr>
                    <m:sty m:val="p"/>
                  </m:rPr>
                  <w:rPr>
                    <w:rFonts w:ascii="Cambria Math" w:hAnsi="Times New Roman" w:cs="Times New Roman"/>
                    <w:sz w:val="28"/>
                    <w:szCs w:val="24"/>
                    <w:vertAlign w:val="subscript"/>
                    <w:lang w:val="en-US"/>
                  </w:rPr>
                  <m:t>E.Ns.Np.S</m:t>
                </m:r>
              </m:den>
            </m:f>
          </m:e>
        </m:box>
      </m:oMath>
      <w:r w:rsidR="00926E03" w:rsidRPr="00FF50C3">
        <w:rPr>
          <w:rFonts w:ascii="Times New Roman" w:hAnsi="Times New Roman" w:cs="Times New Roman"/>
          <w:b/>
          <w:bCs/>
          <w:sz w:val="28"/>
          <w:szCs w:val="24"/>
          <w:vertAlign w:val="subscript"/>
          <w:lang w:val="en-US"/>
        </w:rPr>
        <w:t xml:space="preserve"> </w:t>
      </w:r>
      <w:r w:rsidR="00711457" w:rsidRPr="00FF50C3">
        <w:rPr>
          <w:rFonts w:ascii="Times New Roman" w:hAnsi="Times New Roman" w:cs="Times New Roman"/>
          <w:b/>
          <w:bCs/>
          <w:sz w:val="24"/>
          <w:szCs w:val="24"/>
          <w:vertAlign w:val="subscript"/>
          <w:lang w:val="en-US"/>
        </w:rPr>
        <w:tab/>
        <w:t xml:space="preserve">   </w:t>
      </w:r>
      <w:r w:rsidR="00F53A54" w:rsidRPr="00FF50C3">
        <w:rPr>
          <w:rFonts w:ascii="Times New Roman" w:hAnsi="Times New Roman" w:cs="Times New Roman"/>
          <w:b/>
          <w:bCs/>
          <w:sz w:val="24"/>
          <w:szCs w:val="24"/>
          <w:vertAlign w:val="subscript"/>
          <w:lang w:val="en-US"/>
        </w:rPr>
        <w:tab/>
        <w:t xml:space="preserve"> </w:t>
      </w:r>
      <w:r w:rsidR="00B961D8" w:rsidRPr="00FF50C3">
        <w:rPr>
          <w:rFonts w:ascii="Times New Roman" w:hAnsi="Times New Roman" w:cs="Times New Roman"/>
          <w:b/>
          <w:bCs/>
          <w:sz w:val="24"/>
          <w:szCs w:val="24"/>
          <w:vertAlign w:val="subscript"/>
          <w:lang w:val="en-US"/>
        </w:rPr>
        <w:tab/>
      </w:r>
      <w:r w:rsidR="00F53A54" w:rsidRPr="00FF50C3">
        <w:rPr>
          <w:rFonts w:ascii="Times New Roman" w:hAnsi="Times New Roman" w:cs="Times New Roman"/>
          <w:b/>
          <w:bCs/>
          <w:sz w:val="24"/>
          <w:szCs w:val="24"/>
          <w:lang w:val="en-US"/>
        </w:rPr>
        <w:t xml:space="preserve">       </w:t>
      </w:r>
      <w:r w:rsidR="00926E03" w:rsidRPr="00FF50C3">
        <w:rPr>
          <w:rFonts w:ascii="Times New Roman" w:hAnsi="Times New Roman" w:cs="Times New Roman"/>
          <w:b/>
          <w:bCs/>
          <w:sz w:val="24"/>
          <w:szCs w:val="24"/>
          <w:lang w:val="en-US"/>
        </w:rPr>
        <w:t>(</w:t>
      </w:r>
      <w:r w:rsidR="000B2E2A" w:rsidRPr="00FF50C3">
        <w:rPr>
          <w:rFonts w:ascii="Times New Roman" w:hAnsi="Times New Roman" w:cs="Times New Roman"/>
          <w:sz w:val="24"/>
          <w:szCs w:val="24"/>
          <w:lang w:val="en-US"/>
        </w:rPr>
        <w:t>15</w:t>
      </w:r>
      <w:r w:rsidR="00926E03" w:rsidRPr="00FF50C3">
        <w:rPr>
          <w:rFonts w:ascii="Times New Roman" w:hAnsi="Times New Roman" w:cs="Times New Roman"/>
          <w:sz w:val="24"/>
          <w:szCs w:val="24"/>
          <w:lang w:val="en-US"/>
        </w:rPr>
        <w:t>)</w:t>
      </w:r>
    </w:p>
    <w:p w:rsidR="00711457" w:rsidRPr="00FF50C3" w:rsidRDefault="00711457" w:rsidP="00F53A54">
      <w:pPr>
        <w:spacing w:after="0" w:line="240" w:lineRule="auto"/>
        <w:jc w:val="both"/>
        <w:rPr>
          <w:rFonts w:ascii="Times New Roman" w:hAnsi="Times New Roman" w:cs="Times New Roman"/>
          <w:sz w:val="24"/>
          <w:szCs w:val="24"/>
          <w:lang w:val="en-US"/>
        </w:rPr>
      </w:pPr>
    </w:p>
    <w:p w:rsidR="00926E03" w:rsidRPr="00C8294F" w:rsidRDefault="00926E03" w:rsidP="00F53A54">
      <w:pPr>
        <w:spacing w:after="0" w:line="240" w:lineRule="auto"/>
        <w:jc w:val="both"/>
        <w:rPr>
          <w:rFonts w:ascii="Times New Roman" w:hAnsi="Times New Roman" w:cs="Times New Roman"/>
          <w:sz w:val="24"/>
          <w:szCs w:val="24"/>
        </w:rPr>
      </w:pPr>
      <w:r w:rsidRPr="00C8294F">
        <w:rPr>
          <w:rFonts w:ascii="Times New Roman" w:hAnsi="Times New Roman" w:cs="Times New Roman"/>
          <w:sz w:val="24"/>
          <w:szCs w:val="24"/>
        </w:rPr>
        <w:t>Q : La quantité d</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 xml:space="preserve">eau et est donnée selon </w:t>
      </w:r>
      <w:r w:rsidRPr="00C826F0">
        <w:rPr>
          <w:rFonts w:ascii="Times New Roman" w:hAnsi="Times New Roman" w:cs="Times New Roman"/>
          <w:sz w:val="24"/>
          <w:szCs w:val="24"/>
        </w:rPr>
        <w:t>[</w:t>
      </w:r>
      <w:r w:rsidR="003B75C7" w:rsidRPr="00C826F0">
        <w:rPr>
          <w:rFonts w:ascii="Times New Roman" w:hAnsi="Times New Roman" w:cs="Times New Roman"/>
          <w:sz w:val="24"/>
          <w:szCs w:val="24"/>
        </w:rPr>
        <w:t>1</w:t>
      </w:r>
      <w:r w:rsidRPr="00C826F0">
        <w:rPr>
          <w:rFonts w:ascii="Times New Roman" w:hAnsi="Times New Roman" w:cs="Times New Roman"/>
          <w:sz w:val="24"/>
          <w:szCs w:val="24"/>
        </w:rPr>
        <w:t>]</w:t>
      </w:r>
      <w:r w:rsidRPr="00C8294F">
        <w:rPr>
          <w:rFonts w:ascii="Times New Roman" w:hAnsi="Times New Roman" w:cs="Times New Roman"/>
          <w:sz w:val="24"/>
          <w:szCs w:val="24"/>
        </w:rPr>
        <w:t xml:space="preserve"> par la relation suivant</w:t>
      </w:r>
      <w:r w:rsidR="00131B75" w:rsidRPr="00C8294F">
        <w:rPr>
          <w:rFonts w:ascii="Times New Roman" w:hAnsi="Times New Roman" w:cs="Times New Roman"/>
          <w:sz w:val="24"/>
          <w:szCs w:val="24"/>
        </w:rPr>
        <w:t>e</w:t>
      </w:r>
      <w:r w:rsidRPr="00C8294F">
        <w:rPr>
          <w:rFonts w:ascii="Times New Roman" w:hAnsi="Times New Roman" w:cs="Times New Roman"/>
          <w:sz w:val="24"/>
          <w:szCs w:val="24"/>
        </w:rPr>
        <w:t xml:space="preserve"> :</w:t>
      </w:r>
    </w:p>
    <w:p w:rsidR="00B21592" w:rsidRPr="00C8294F" w:rsidRDefault="00CA74D1" w:rsidP="009A1CAC">
      <w:pPr>
        <w:spacing w:after="0" w:line="240" w:lineRule="auto"/>
        <w:jc w:val="both"/>
        <w:rPr>
          <w:rFonts w:ascii="Times New Roman" w:hAnsi="Times New Roman" w:cs="Times New Roman"/>
          <w:sz w:val="24"/>
          <w:szCs w:val="24"/>
        </w:rPr>
      </w:pPr>
      <m:oMath>
        <m:r>
          <m:rPr>
            <m:sty m:val="bi"/>
          </m:rPr>
          <w:rPr>
            <w:rFonts w:ascii="Cambria Math" w:hAnsi="Times New Roman" w:cs="Times New Roman"/>
            <w:sz w:val="20"/>
            <w:szCs w:val="20"/>
          </w:rPr>
          <m:t xml:space="preserve"> </m:t>
        </m:r>
        <m:r>
          <m:rPr>
            <m:sty m:val="p"/>
          </m:rPr>
          <w:rPr>
            <w:rFonts w:ascii="Cambria Math" w:hAnsi="Times New Roman" w:cs="Times New Roman"/>
            <w:sz w:val="20"/>
            <w:szCs w:val="20"/>
          </w:rPr>
          <m:t>Q</m:t>
        </m:r>
        <m:r>
          <m:rPr>
            <m:sty m:val="bi"/>
          </m:rPr>
          <w:rPr>
            <w:rFonts w:ascii="Cambria Math" w:hAnsi="Times New Roman" w:cs="Times New Roman"/>
            <w:sz w:val="20"/>
            <w:szCs w:val="20"/>
          </w:rPr>
          <m:t>=</m:t>
        </m:r>
        <m:d>
          <m:dPr>
            <m:begChr m:val="{"/>
            <m:endChr m:val=""/>
            <m:ctrlPr>
              <w:rPr>
                <w:rFonts w:ascii="Cambria Math" w:hAnsi="Times New Roman" w:cs="Times New Roman"/>
                <w:b/>
                <w:bCs/>
                <w:i/>
                <w:iCs/>
                <w:sz w:val="20"/>
                <w:szCs w:val="20"/>
              </w:rPr>
            </m:ctrlPr>
          </m:dPr>
          <m:e>
            <m:eqArr>
              <m:eqArrPr>
                <m:ctrlPr>
                  <w:rPr>
                    <w:rFonts w:ascii="Cambria Math" w:hAnsi="Times New Roman" w:cs="Times New Roman"/>
                    <w:b/>
                    <w:bCs/>
                    <w:i/>
                    <w:iCs/>
                    <w:spacing w:val="20"/>
                    <w:w w:val="150"/>
                    <w:sz w:val="20"/>
                    <w:szCs w:val="20"/>
                  </w:rPr>
                </m:ctrlPr>
              </m:eqArrPr>
              <m:e>
                <m:r>
                  <m:rPr>
                    <m:sty m:val="p"/>
                  </m:rPr>
                  <w:rPr>
                    <w:rFonts w:ascii="Cambria Math" w:hAnsi="Times New Roman" w:cs="Times New Roman"/>
                    <w:spacing w:val="20"/>
                    <w:w w:val="150"/>
                    <w:sz w:val="20"/>
                    <w:szCs w:val="20"/>
                  </w:rPr>
                  <m:t>0                          si        E</m:t>
                </m:r>
                <m:r>
                  <w:rPr>
                    <w:rFonts w:ascii="Cambria Math" w:hAnsi="Times New Roman" w:cs="Times New Roman"/>
                    <w:spacing w:val="20"/>
                    <w:w w:val="150"/>
                    <w:sz w:val="20"/>
                    <w:szCs w:val="20"/>
                  </w:rPr>
                  <m:t>&lt;Et</m:t>
                </m:r>
              </m:e>
              <m:e>
                <m:f>
                  <m:fPr>
                    <m:ctrlPr>
                      <w:rPr>
                        <w:rFonts w:ascii="Cambria Math" w:hAnsi="Times New Roman" w:cs="Times New Roman"/>
                        <w:iCs/>
                        <w:spacing w:val="20"/>
                        <w:w w:val="150"/>
                        <w:sz w:val="20"/>
                        <w:szCs w:val="20"/>
                      </w:rPr>
                    </m:ctrlPr>
                  </m:fPr>
                  <m:num>
                    <m:r>
                      <m:rPr>
                        <m:sty m:val="p"/>
                      </m:rPr>
                      <w:rPr>
                        <w:rFonts w:ascii="Times New Roman" w:hAnsi="Times New Roman" w:cs="Times New Roman"/>
                        <w:spacing w:val="20"/>
                        <w:w w:val="150"/>
                        <w:sz w:val="20"/>
                        <w:szCs w:val="20"/>
                      </w:rPr>
                      <m:t>-</m:t>
                    </m:r>
                    <m:r>
                      <m:rPr>
                        <m:sty m:val="p"/>
                      </m:rPr>
                      <w:rPr>
                        <w:rFonts w:ascii="Cambria Math" w:hAnsi="Times New Roman" w:cs="Times New Roman"/>
                        <w:spacing w:val="20"/>
                        <w:w w:val="150"/>
                        <w:sz w:val="20"/>
                        <w:szCs w:val="20"/>
                      </w:rPr>
                      <m:t>b</m:t>
                    </m:r>
                    <m:r>
                      <m:rPr>
                        <m:sty m:val="p"/>
                      </m:rPr>
                      <w:rPr>
                        <w:rFonts w:ascii="Times New Roman" w:hAnsi="Times New Roman" w:cs="Times New Roman"/>
                        <w:spacing w:val="20"/>
                        <w:w w:val="150"/>
                        <w:sz w:val="20"/>
                        <w:szCs w:val="20"/>
                      </w:rPr>
                      <m:t>±</m:t>
                    </m:r>
                    <m:rad>
                      <m:radPr>
                        <m:degHide m:val="on"/>
                        <m:ctrlPr>
                          <w:rPr>
                            <w:rFonts w:ascii="Cambria Math" w:hAnsi="Times New Roman" w:cs="Times New Roman"/>
                            <w:iCs/>
                            <w:spacing w:val="20"/>
                            <w:w w:val="150"/>
                            <w:sz w:val="20"/>
                            <w:szCs w:val="20"/>
                          </w:rPr>
                        </m:ctrlPr>
                      </m:radPr>
                      <m:deg/>
                      <m:e>
                        <m:sSup>
                          <m:sSupPr>
                            <m:ctrlPr>
                              <w:rPr>
                                <w:rFonts w:ascii="Cambria Math" w:hAnsi="Times New Roman" w:cs="Times New Roman"/>
                                <w:iCs/>
                                <w:spacing w:val="20"/>
                                <w:w w:val="150"/>
                                <w:sz w:val="20"/>
                                <w:szCs w:val="20"/>
                              </w:rPr>
                            </m:ctrlPr>
                          </m:sSupPr>
                          <m:e>
                            <m:r>
                              <m:rPr>
                                <m:sty m:val="p"/>
                              </m:rPr>
                              <w:rPr>
                                <w:rFonts w:ascii="Cambria Math" w:hAnsi="Times New Roman" w:cs="Times New Roman"/>
                                <w:spacing w:val="20"/>
                                <w:w w:val="150"/>
                                <w:sz w:val="20"/>
                                <w:szCs w:val="20"/>
                              </w:rPr>
                              <m:t>b</m:t>
                            </m:r>
                          </m:e>
                          <m:sup>
                            <m:r>
                              <m:rPr>
                                <m:sty m:val="p"/>
                              </m:rPr>
                              <w:rPr>
                                <w:rFonts w:ascii="Cambria Math" w:hAnsi="Times New Roman" w:cs="Times New Roman"/>
                                <w:spacing w:val="20"/>
                                <w:w w:val="150"/>
                                <w:sz w:val="20"/>
                                <w:szCs w:val="20"/>
                              </w:rPr>
                              <m:t>2</m:t>
                            </m:r>
                          </m:sup>
                        </m:sSup>
                        <m:r>
                          <m:rPr>
                            <m:sty m:val="p"/>
                          </m:rPr>
                          <w:rPr>
                            <w:rFonts w:ascii="Times New Roman" w:hAnsi="Times New Roman" w:cs="Times New Roman"/>
                            <w:spacing w:val="20"/>
                            <w:w w:val="150"/>
                            <w:sz w:val="20"/>
                            <w:szCs w:val="20"/>
                          </w:rPr>
                          <m:t>-</m:t>
                        </m:r>
                        <m:r>
                          <m:rPr>
                            <m:sty m:val="p"/>
                          </m:rPr>
                          <w:rPr>
                            <w:rFonts w:ascii="Cambria Math" w:hAnsi="Times New Roman" w:cs="Times New Roman"/>
                            <w:spacing w:val="20"/>
                            <w:w w:val="150"/>
                            <w:sz w:val="20"/>
                            <w:szCs w:val="20"/>
                          </w:rPr>
                          <m:t>4a</m:t>
                        </m:r>
                        <m:d>
                          <m:dPr>
                            <m:endChr m:val=""/>
                            <m:ctrlPr>
                              <w:rPr>
                                <w:rFonts w:ascii="Cambria Math" w:hAnsi="Times New Roman" w:cs="Times New Roman"/>
                                <w:spacing w:val="20"/>
                                <w:w w:val="150"/>
                                <w:sz w:val="20"/>
                                <w:szCs w:val="20"/>
                              </w:rPr>
                            </m:ctrlPr>
                          </m:dPr>
                          <m:e>
                            <m:r>
                              <m:rPr>
                                <m:sty m:val="p"/>
                              </m:rPr>
                              <w:rPr>
                                <w:rFonts w:ascii="Cambria Math" w:hAnsi="Times New Roman" w:cs="Times New Roman"/>
                                <w:spacing w:val="20"/>
                                <w:w w:val="150"/>
                                <w:sz w:val="20"/>
                                <w:szCs w:val="20"/>
                              </w:rPr>
                              <m:t>E</m:t>
                            </m:r>
                            <m:r>
                              <m:rPr>
                                <m:sty m:val="p"/>
                              </m:rPr>
                              <w:rPr>
                                <w:rFonts w:ascii="Times New Roman" w:hAnsi="Times New Roman" w:cs="Times New Roman"/>
                                <w:spacing w:val="20"/>
                                <w:w w:val="150"/>
                                <w:sz w:val="20"/>
                                <w:szCs w:val="20"/>
                              </w:rPr>
                              <m:t>-</m:t>
                            </m:r>
                          </m:e>
                        </m:d>
                        <m:d>
                          <m:dPr>
                            <m:begChr m:val=""/>
                            <m:ctrlPr>
                              <w:rPr>
                                <w:rFonts w:ascii="Cambria Math" w:hAnsi="Times New Roman" w:cs="Times New Roman"/>
                                <w:spacing w:val="20"/>
                                <w:w w:val="150"/>
                                <w:sz w:val="20"/>
                                <w:szCs w:val="20"/>
                              </w:rPr>
                            </m:ctrlPr>
                          </m:dPr>
                          <m:e>
                            <m:r>
                              <m:rPr>
                                <m:sty m:val="p"/>
                              </m:rPr>
                              <w:rPr>
                                <w:rFonts w:ascii="Cambria Math" w:hAnsi="Times New Roman" w:cs="Times New Roman"/>
                                <w:spacing w:val="20"/>
                                <w:w w:val="150"/>
                                <w:sz w:val="20"/>
                                <w:szCs w:val="20"/>
                              </w:rPr>
                              <m:t>c</m:t>
                            </m:r>
                          </m:e>
                        </m:d>
                      </m:e>
                    </m:rad>
                  </m:num>
                  <m:den>
                    <m:r>
                      <m:rPr>
                        <m:sty m:val="p"/>
                      </m:rPr>
                      <w:rPr>
                        <w:rFonts w:ascii="Cambria Math" w:hAnsi="Times New Roman" w:cs="Times New Roman"/>
                        <w:spacing w:val="20"/>
                        <w:w w:val="150"/>
                        <w:sz w:val="20"/>
                        <w:szCs w:val="20"/>
                      </w:rPr>
                      <m:t>2a</m:t>
                    </m:r>
                  </m:den>
                </m:f>
                <m:r>
                  <m:rPr>
                    <m:sty m:val="bi"/>
                  </m:rPr>
                  <w:rPr>
                    <w:rFonts w:ascii="Cambria Math" w:hAnsi="Times New Roman" w:cs="Times New Roman"/>
                    <w:spacing w:val="20"/>
                    <w:w w:val="150"/>
                    <w:sz w:val="20"/>
                    <w:szCs w:val="20"/>
                  </w:rPr>
                  <m:t xml:space="preserve">  </m:t>
                </m:r>
                <m:r>
                  <w:rPr>
                    <w:rFonts w:ascii="Cambria Math" w:hAnsi="Times New Roman" w:cs="Times New Roman"/>
                    <w:spacing w:val="20"/>
                    <w:w w:val="150"/>
                    <w:sz w:val="20"/>
                    <w:szCs w:val="20"/>
                  </w:rPr>
                  <m:t>&amp;</m:t>
                </m:r>
                <m:r>
                  <m:rPr>
                    <m:sty m:val="bi"/>
                  </m:rPr>
                  <w:rPr>
                    <w:rFonts w:ascii="Cambria Math" w:hAnsi="Times New Roman" w:cs="Times New Roman"/>
                    <w:spacing w:val="20"/>
                    <w:w w:val="150"/>
                    <w:sz w:val="20"/>
                    <w:szCs w:val="20"/>
                  </w:rPr>
                  <m:t xml:space="preserve"> </m:t>
                </m:r>
                <m:r>
                  <m:rPr>
                    <m:sty m:val="p"/>
                  </m:rPr>
                  <w:rPr>
                    <w:rFonts w:ascii="Cambria Math" w:hAnsi="Times New Roman" w:cs="Times New Roman"/>
                    <w:spacing w:val="20"/>
                    <w:w w:val="150"/>
                    <w:sz w:val="20"/>
                    <w:szCs w:val="20"/>
                  </w:rPr>
                  <m:t xml:space="preserve">si </m:t>
                </m:r>
                <m:r>
                  <m:rPr>
                    <m:sty m:val="bi"/>
                  </m:rPr>
                  <w:rPr>
                    <w:rFonts w:ascii="Cambria Math" w:hAnsi="Times New Roman" w:cs="Times New Roman"/>
                    <w:spacing w:val="20"/>
                    <w:w w:val="150"/>
                    <w:sz w:val="20"/>
                    <w:szCs w:val="20"/>
                  </w:rPr>
                  <m:t xml:space="preserve">    </m:t>
                </m:r>
                <m:r>
                  <m:rPr>
                    <m:sty m:val="p"/>
                  </m:rPr>
                  <w:rPr>
                    <w:rFonts w:ascii="Cambria Math" w:hAnsi="Times New Roman" w:cs="Times New Roman"/>
                    <w:spacing w:val="20"/>
                    <w:w w:val="150"/>
                    <w:sz w:val="20"/>
                    <w:szCs w:val="20"/>
                  </w:rPr>
                  <m:t>E</m:t>
                </m:r>
                <m:r>
                  <w:rPr>
                    <w:rFonts w:ascii="Cambria Math" w:hAnsi="Times New Roman" w:cs="Times New Roman"/>
                    <w:spacing w:val="20"/>
                    <w:w w:val="150"/>
                    <w:sz w:val="20"/>
                    <w:szCs w:val="20"/>
                  </w:rPr>
                  <m:t>&gt;Et</m:t>
                </m:r>
              </m:e>
            </m:eqArr>
          </m:e>
        </m:d>
      </m:oMath>
      <w:r w:rsidR="00F53A54" w:rsidRPr="00C8294F">
        <w:rPr>
          <w:rFonts w:ascii="Times New Roman" w:hAnsi="Times New Roman" w:cs="Times New Roman"/>
          <w:b/>
          <w:bCs/>
          <w:iCs/>
          <w:sz w:val="24"/>
          <w:szCs w:val="24"/>
        </w:rPr>
        <w:t xml:space="preserve"> </w:t>
      </w:r>
      <w:r w:rsidR="00926E03" w:rsidRPr="00C8294F">
        <w:rPr>
          <w:rFonts w:ascii="Times New Roman" w:hAnsi="Times New Roman" w:cs="Times New Roman"/>
          <w:sz w:val="24"/>
          <w:szCs w:val="24"/>
        </w:rPr>
        <w:t>(</w:t>
      </w:r>
      <w:r w:rsidR="000B2E2A" w:rsidRPr="00C8294F">
        <w:rPr>
          <w:rFonts w:ascii="Times New Roman" w:hAnsi="Times New Roman" w:cs="Times New Roman"/>
          <w:sz w:val="24"/>
          <w:szCs w:val="24"/>
        </w:rPr>
        <w:t>16</w:t>
      </w:r>
      <w:r w:rsidR="00926E03" w:rsidRPr="00C8294F">
        <w:rPr>
          <w:rFonts w:ascii="Times New Roman" w:hAnsi="Times New Roman" w:cs="Times New Roman"/>
          <w:sz w:val="24"/>
          <w:szCs w:val="24"/>
        </w:rPr>
        <w:t>)</w:t>
      </w:r>
    </w:p>
    <w:p w:rsidR="00926E03" w:rsidRDefault="00B21592" w:rsidP="009A1CAC">
      <w:pPr>
        <w:autoSpaceDE w:val="0"/>
        <w:autoSpaceDN w:val="0"/>
        <w:adjustRightInd w:val="0"/>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i/>
          <w:iCs/>
          <w:sz w:val="24"/>
          <w:szCs w:val="24"/>
        </w:rPr>
        <w:t>E</w:t>
      </w:r>
      <w:r w:rsidRPr="00C8294F">
        <w:rPr>
          <w:rFonts w:ascii="Times New Roman" w:hAnsi="Times New Roman" w:cs="Times New Roman"/>
          <w:i/>
          <w:iCs/>
          <w:sz w:val="24"/>
          <w:szCs w:val="24"/>
          <w:vertAlign w:val="subscript"/>
        </w:rPr>
        <w:t>t</w:t>
      </w:r>
      <w:r w:rsidRPr="00C8294F">
        <w:rPr>
          <w:rFonts w:ascii="Times New Roman" w:hAnsi="Times New Roman" w:cs="Times New Roman"/>
          <w:i/>
          <w:iCs/>
          <w:sz w:val="24"/>
          <w:szCs w:val="24"/>
        </w:rPr>
        <w:t xml:space="preserve"> </w:t>
      </w:r>
      <w:r w:rsidRPr="00C8294F">
        <w:rPr>
          <w:rFonts w:ascii="Times New Roman" w:hAnsi="Times New Roman" w:cs="Times New Roman"/>
          <w:sz w:val="24"/>
          <w:szCs w:val="24"/>
        </w:rPr>
        <w:t>= 1000 W/m</w:t>
      </w:r>
      <w:r w:rsidRPr="00C8294F">
        <w:rPr>
          <w:rFonts w:ascii="Times New Roman" w:hAnsi="Times New Roman" w:cs="Times New Roman"/>
          <w:sz w:val="24"/>
          <w:szCs w:val="24"/>
          <w:vertAlign w:val="superscript"/>
        </w:rPr>
        <w:t>2</w:t>
      </w:r>
      <w:r w:rsidRPr="00C8294F">
        <w:rPr>
          <w:rFonts w:ascii="Times New Roman" w:hAnsi="Times New Roman" w:cs="Times New Roman"/>
          <w:sz w:val="24"/>
          <w:szCs w:val="24"/>
        </w:rPr>
        <w:t xml:space="preserve">; </w:t>
      </w:r>
      <w:r w:rsidRPr="00C8294F">
        <w:rPr>
          <w:rFonts w:ascii="Times New Roman" w:hAnsi="Times New Roman" w:cs="Times New Roman"/>
          <w:i/>
          <w:iCs/>
          <w:sz w:val="24"/>
          <w:szCs w:val="24"/>
        </w:rPr>
        <w:t>a</w:t>
      </w:r>
      <w:r w:rsidRPr="00C8294F">
        <w:rPr>
          <w:rFonts w:ascii="Times New Roman" w:hAnsi="Times New Roman" w:cs="Times New Roman"/>
          <w:sz w:val="24"/>
          <w:szCs w:val="24"/>
        </w:rPr>
        <w:t xml:space="preserve">, </w:t>
      </w:r>
      <w:r w:rsidRPr="00C8294F">
        <w:rPr>
          <w:rFonts w:ascii="Times New Roman" w:hAnsi="Times New Roman" w:cs="Times New Roman"/>
          <w:i/>
          <w:iCs/>
          <w:sz w:val="24"/>
          <w:szCs w:val="24"/>
        </w:rPr>
        <w:t xml:space="preserve">b </w:t>
      </w:r>
      <w:r w:rsidRPr="00C8294F">
        <w:rPr>
          <w:rFonts w:ascii="Times New Roman" w:hAnsi="Times New Roman" w:cs="Times New Roman"/>
          <w:sz w:val="24"/>
          <w:szCs w:val="24"/>
        </w:rPr>
        <w:t xml:space="preserve">et </w:t>
      </w:r>
      <w:r w:rsidRPr="00C8294F">
        <w:rPr>
          <w:rFonts w:ascii="Times New Roman" w:hAnsi="Times New Roman" w:cs="Times New Roman"/>
          <w:i/>
          <w:iCs/>
          <w:sz w:val="24"/>
          <w:szCs w:val="24"/>
        </w:rPr>
        <w:t xml:space="preserve">c </w:t>
      </w:r>
      <w:r w:rsidRPr="00C8294F">
        <w:rPr>
          <w:rFonts w:ascii="Times New Roman" w:hAnsi="Times New Roman" w:cs="Times New Roman"/>
          <w:sz w:val="24"/>
          <w:szCs w:val="24"/>
        </w:rPr>
        <w:t>constantes.</w:t>
      </w:r>
    </w:p>
    <w:p w:rsidR="009A1CAC" w:rsidRPr="00C8294F" w:rsidRDefault="009A1CAC" w:rsidP="009A1CAC">
      <w:pPr>
        <w:autoSpaceDE w:val="0"/>
        <w:autoSpaceDN w:val="0"/>
        <w:adjustRightInd w:val="0"/>
        <w:spacing w:after="0" w:line="240" w:lineRule="auto"/>
        <w:ind w:firstLine="284"/>
        <w:jc w:val="both"/>
        <w:rPr>
          <w:rFonts w:ascii="Times New Roman" w:hAnsi="Times New Roman" w:cs="Times New Roman"/>
          <w:sz w:val="24"/>
          <w:szCs w:val="24"/>
        </w:rPr>
      </w:pPr>
    </w:p>
    <w:tbl>
      <w:tblPr>
        <w:tblW w:w="4536" w:type="dxa"/>
        <w:tblInd w:w="108" w:type="dxa"/>
        <w:tblLayout w:type="fixed"/>
        <w:tblLook w:val="04A0"/>
      </w:tblPr>
      <w:tblGrid>
        <w:gridCol w:w="2268"/>
        <w:gridCol w:w="2268"/>
      </w:tblGrid>
      <w:tr w:rsidR="00711457" w:rsidRPr="00897D8B" w:rsidTr="00063C77">
        <w:trPr>
          <w:trHeight w:val="2851"/>
        </w:trPr>
        <w:tc>
          <w:tcPr>
            <w:tcW w:w="2268" w:type="dxa"/>
          </w:tcPr>
          <w:p w:rsidR="00711457" w:rsidRPr="00897D8B" w:rsidRDefault="00711457" w:rsidP="009A1CAC">
            <w:pPr>
              <w:autoSpaceDE w:val="0"/>
              <w:autoSpaceDN w:val="0"/>
              <w:adjustRightInd w:val="0"/>
              <w:spacing w:after="0" w:line="240" w:lineRule="auto"/>
              <w:rPr>
                <w:rFonts w:ascii="Times New Roman" w:hAnsi="Times New Roman" w:cs="Times New Roman"/>
                <w:b/>
                <w:iCs/>
                <w:sz w:val="24"/>
                <w:szCs w:val="24"/>
                <w:highlight w:val="yellow"/>
              </w:rPr>
            </w:pPr>
            <w:r>
              <w:rPr>
                <w:rFonts w:ascii="Times New Roman" w:hAnsi="Times New Roman" w:cs="Times New Roman"/>
                <w:b/>
                <w:iCs/>
                <w:noProof/>
                <w:sz w:val="24"/>
                <w:szCs w:val="24"/>
              </w:rPr>
              <w:drawing>
                <wp:inline distT="0" distB="0" distL="0" distR="0">
                  <wp:extent cx="1458970" cy="1232452"/>
                  <wp:effectExtent l="0" t="0" r="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8"/>
                          <a:srcRect/>
                          <a:stretch>
                            <a:fillRect/>
                          </a:stretch>
                        </pic:blipFill>
                        <pic:spPr bwMode="auto">
                          <a:xfrm>
                            <a:off x="0" y="0"/>
                            <a:ext cx="1459008" cy="1232484"/>
                          </a:xfrm>
                          <a:prstGeom prst="rect">
                            <a:avLst/>
                          </a:prstGeom>
                          <a:noFill/>
                          <a:ln w="9525">
                            <a:noFill/>
                            <a:miter lim="800000"/>
                            <a:headEnd/>
                            <a:tailEnd/>
                          </a:ln>
                        </pic:spPr>
                      </pic:pic>
                    </a:graphicData>
                  </a:graphic>
                </wp:inline>
              </w:drawing>
            </w:r>
          </w:p>
          <w:p w:rsidR="00711457" w:rsidRPr="00897D8B" w:rsidRDefault="00711457" w:rsidP="00897D8B">
            <w:pPr>
              <w:autoSpaceDE w:val="0"/>
              <w:autoSpaceDN w:val="0"/>
              <w:adjustRightInd w:val="0"/>
              <w:jc w:val="center"/>
              <w:rPr>
                <w:rFonts w:ascii="Times New Roman" w:hAnsi="Times New Roman" w:cs="Times New Roman"/>
                <w:b/>
                <w:iCs/>
                <w:sz w:val="24"/>
                <w:szCs w:val="24"/>
                <w:highlight w:val="yellow"/>
              </w:rPr>
            </w:pPr>
            <w:r w:rsidRPr="00897D8B">
              <w:rPr>
                <w:rFonts w:ascii="Times New Roman" w:hAnsi="Times New Roman" w:cs="Times New Roman"/>
                <w:b/>
                <w:bCs/>
                <w:sz w:val="24"/>
                <w:szCs w:val="24"/>
              </w:rPr>
              <w:t xml:space="preserve">Fig.20 </w:t>
            </w:r>
            <w:r>
              <w:rPr>
                <w:rFonts w:ascii="Times New Roman" w:hAnsi="Times New Roman" w:cs="Times New Roman"/>
                <w:sz w:val="24"/>
                <w:szCs w:val="24"/>
              </w:rPr>
              <w:t xml:space="preserve">Débit </w:t>
            </w:r>
            <w:r w:rsidRPr="00897D8B">
              <w:rPr>
                <w:rFonts w:ascii="Times New Roman" w:hAnsi="Times New Roman" w:cs="Times New Roman"/>
                <w:sz w:val="24"/>
                <w:szCs w:val="24"/>
              </w:rPr>
              <w:t>en couplage direct</w:t>
            </w:r>
          </w:p>
        </w:tc>
        <w:tc>
          <w:tcPr>
            <w:tcW w:w="2268" w:type="dxa"/>
          </w:tcPr>
          <w:p w:rsidR="00711457" w:rsidRPr="00897D8B" w:rsidRDefault="00711457" w:rsidP="009A1CAC">
            <w:pPr>
              <w:autoSpaceDE w:val="0"/>
              <w:autoSpaceDN w:val="0"/>
              <w:adjustRightInd w:val="0"/>
              <w:spacing w:after="0" w:line="240" w:lineRule="auto"/>
              <w:rPr>
                <w:rFonts w:ascii="Times New Roman" w:hAnsi="Times New Roman" w:cs="Times New Roman"/>
                <w:b/>
                <w:iCs/>
                <w:sz w:val="24"/>
                <w:szCs w:val="24"/>
                <w:highlight w:val="yellow"/>
              </w:rPr>
            </w:pPr>
            <w:r>
              <w:rPr>
                <w:rFonts w:ascii="Times New Roman" w:hAnsi="Times New Roman" w:cs="Times New Roman"/>
                <w:b/>
                <w:iCs/>
                <w:noProof/>
                <w:sz w:val="24"/>
                <w:szCs w:val="24"/>
              </w:rPr>
              <w:drawing>
                <wp:inline distT="0" distB="0" distL="0" distR="0">
                  <wp:extent cx="1454655" cy="1233138"/>
                  <wp:effectExtent l="0" t="0" r="0" b="0"/>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9"/>
                          <a:srcRect/>
                          <a:stretch>
                            <a:fillRect/>
                          </a:stretch>
                        </pic:blipFill>
                        <pic:spPr bwMode="auto">
                          <a:xfrm>
                            <a:off x="0" y="0"/>
                            <a:ext cx="1456252" cy="1234491"/>
                          </a:xfrm>
                          <a:prstGeom prst="rect">
                            <a:avLst/>
                          </a:prstGeom>
                          <a:noFill/>
                          <a:ln w="9525">
                            <a:noFill/>
                            <a:miter lim="800000"/>
                            <a:headEnd/>
                            <a:tailEnd/>
                          </a:ln>
                        </pic:spPr>
                      </pic:pic>
                    </a:graphicData>
                  </a:graphic>
                </wp:inline>
              </w:drawing>
            </w:r>
          </w:p>
          <w:p w:rsidR="00711457" w:rsidRPr="00897D8B" w:rsidRDefault="00711457" w:rsidP="00897D8B">
            <w:pPr>
              <w:jc w:val="center"/>
              <w:rPr>
                <w:rFonts w:ascii="Times New Roman" w:hAnsi="Times New Roman" w:cs="Times New Roman"/>
                <w:b/>
                <w:iCs/>
                <w:sz w:val="24"/>
                <w:szCs w:val="24"/>
                <w:highlight w:val="yellow"/>
              </w:rPr>
            </w:pPr>
            <w:r w:rsidRPr="00897D8B">
              <w:rPr>
                <w:rFonts w:ascii="Times New Roman" w:hAnsi="Times New Roman" w:cs="Times New Roman"/>
                <w:b/>
                <w:bCs/>
                <w:sz w:val="24"/>
                <w:szCs w:val="24"/>
              </w:rPr>
              <w:t xml:space="preserve">Fig.21 </w:t>
            </w:r>
            <w:r w:rsidRPr="00897D8B">
              <w:rPr>
                <w:rFonts w:ascii="Times New Roman" w:hAnsi="Times New Roman" w:cs="Times New Roman"/>
                <w:sz w:val="24"/>
                <w:szCs w:val="24"/>
              </w:rPr>
              <w:t>Rendement en couplage direct</w:t>
            </w:r>
          </w:p>
        </w:tc>
      </w:tr>
    </w:tbl>
    <w:p w:rsidR="009A1CAC" w:rsidRDefault="009A1CAC" w:rsidP="00B21592">
      <w:pPr>
        <w:autoSpaceDE w:val="0"/>
        <w:autoSpaceDN w:val="0"/>
        <w:adjustRightInd w:val="0"/>
        <w:spacing w:after="0" w:line="240" w:lineRule="auto"/>
        <w:ind w:firstLine="284"/>
        <w:jc w:val="both"/>
        <w:rPr>
          <w:rFonts w:ascii="Times New Roman" w:hAnsi="Times New Roman" w:cs="Times New Roman"/>
          <w:sz w:val="24"/>
          <w:szCs w:val="24"/>
        </w:rPr>
      </w:pPr>
    </w:p>
    <w:p w:rsidR="00B21592" w:rsidRDefault="00926E03" w:rsidP="00B21592">
      <w:pPr>
        <w:autoSpaceDE w:val="0"/>
        <w:autoSpaceDN w:val="0"/>
        <w:adjustRightInd w:val="0"/>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 xml:space="preserve">La figure </w:t>
      </w:r>
      <w:r w:rsidR="0033747E">
        <w:rPr>
          <w:rFonts w:ascii="Times New Roman" w:hAnsi="Times New Roman" w:cs="Times New Roman"/>
          <w:sz w:val="24"/>
          <w:szCs w:val="24"/>
        </w:rPr>
        <w:t>21</w:t>
      </w:r>
      <w:r w:rsidR="00A920DD" w:rsidRPr="00C8294F">
        <w:rPr>
          <w:rFonts w:ascii="Times New Roman" w:hAnsi="Times New Roman" w:cs="Times New Roman"/>
          <w:sz w:val="24"/>
          <w:szCs w:val="24"/>
        </w:rPr>
        <w:t xml:space="preserve"> </w:t>
      </w:r>
      <w:r w:rsidR="00C719E6">
        <w:rPr>
          <w:rFonts w:ascii="Times New Roman" w:hAnsi="Times New Roman" w:cs="Times New Roman"/>
          <w:sz w:val="24"/>
          <w:szCs w:val="24"/>
        </w:rPr>
        <w:t>re</w:t>
      </w:r>
      <w:r w:rsidRPr="00C8294F">
        <w:rPr>
          <w:rFonts w:ascii="Times New Roman" w:hAnsi="Times New Roman" w:cs="Times New Roman"/>
          <w:sz w:val="24"/>
          <w:szCs w:val="24"/>
        </w:rPr>
        <w:t>présente les variations du rendement en fonction de l</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éclairement. D</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après ces résultats, le système fonctionne dans la zone 3 seulement pour des valeurs d</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éclairement élevé</w:t>
      </w:r>
      <w:r w:rsidR="00B961D8">
        <w:rPr>
          <w:rFonts w:ascii="Times New Roman" w:hAnsi="Times New Roman" w:cs="Times New Roman"/>
          <w:sz w:val="24"/>
          <w:szCs w:val="24"/>
        </w:rPr>
        <w:t>e</w:t>
      </w:r>
      <w:r w:rsidRPr="00C8294F">
        <w:rPr>
          <w:rFonts w:ascii="Times New Roman" w:hAnsi="Times New Roman" w:cs="Times New Roman"/>
          <w:sz w:val="24"/>
          <w:szCs w:val="24"/>
        </w:rPr>
        <w:t xml:space="preserve">s où le débit est maximal et peut atteindre environ </w:t>
      </w:r>
      <w:r w:rsidR="00B961D8">
        <w:rPr>
          <w:rFonts w:ascii="Times New Roman" w:hAnsi="Times New Roman" w:cs="Times New Roman"/>
          <w:sz w:val="24"/>
          <w:szCs w:val="24"/>
        </w:rPr>
        <w:t xml:space="preserve">10.5 </w:t>
      </w:r>
      <w:r w:rsidRPr="00C8294F">
        <w:rPr>
          <w:rFonts w:ascii="Times New Roman" w:hAnsi="Times New Roman" w:cs="Times New Roman"/>
          <w:sz w:val="24"/>
          <w:szCs w:val="24"/>
        </w:rPr>
        <w:t>(m</w:t>
      </w:r>
      <w:r w:rsidRPr="00C8294F">
        <w:rPr>
          <w:rFonts w:ascii="Times New Roman" w:hAnsi="Times New Roman" w:cs="Times New Roman"/>
          <w:sz w:val="24"/>
          <w:szCs w:val="24"/>
          <w:vertAlign w:val="superscript"/>
        </w:rPr>
        <w:t>3</w:t>
      </w:r>
      <w:r w:rsidRPr="00C8294F">
        <w:rPr>
          <w:rFonts w:ascii="Times New Roman" w:hAnsi="Times New Roman" w:cs="Times New Roman"/>
          <w:sz w:val="24"/>
          <w:szCs w:val="24"/>
        </w:rPr>
        <w:t xml:space="preserve">/s). Sur la figure </w:t>
      </w:r>
      <w:r w:rsidR="000B2E2A" w:rsidRPr="00C8294F">
        <w:rPr>
          <w:rFonts w:ascii="Times New Roman" w:hAnsi="Times New Roman" w:cs="Times New Roman"/>
          <w:sz w:val="24"/>
          <w:szCs w:val="24"/>
        </w:rPr>
        <w:lastRenderedPageBreak/>
        <w:t>2</w:t>
      </w:r>
      <w:r w:rsidR="0033747E">
        <w:rPr>
          <w:rFonts w:ascii="Times New Roman" w:hAnsi="Times New Roman" w:cs="Times New Roman"/>
          <w:sz w:val="24"/>
          <w:szCs w:val="24"/>
        </w:rPr>
        <w:t>1</w:t>
      </w:r>
      <w:r w:rsidRPr="00C8294F">
        <w:rPr>
          <w:rFonts w:ascii="Times New Roman" w:hAnsi="Times New Roman" w:cs="Times New Roman"/>
          <w:sz w:val="24"/>
          <w:szCs w:val="24"/>
        </w:rPr>
        <w:t>, nous remarquons que pour des faibles valeurs d</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éclairement, les points de fonctionnement s</w:t>
      </w:r>
      <w:r w:rsidRPr="00C8294F">
        <w:rPr>
          <w:rFonts w:ascii="Times New Roman" w:eastAsia="TimesNewRoman" w:hAnsi="Times New Roman" w:cs="Times New Roman"/>
          <w:sz w:val="24"/>
          <w:szCs w:val="24"/>
        </w:rPr>
        <w:t>'</w:t>
      </w:r>
      <w:r w:rsidRPr="00C8294F">
        <w:rPr>
          <w:rFonts w:ascii="Times New Roman" w:hAnsi="Times New Roman" w:cs="Times New Roman"/>
          <w:sz w:val="24"/>
          <w:szCs w:val="24"/>
        </w:rPr>
        <w:t>éloignent de la puissance optimale. Le système fonctionne alors sur la zone1, où le rendement faible</w:t>
      </w:r>
      <w:r w:rsidR="00B961D8">
        <w:rPr>
          <w:rFonts w:ascii="Times New Roman" w:hAnsi="Times New Roman" w:cs="Times New Roman"/>
          <w:sz w:val="24"/>
          <w:szCs w:val="24"/>
        </w:rPr>
        <w:t xml:space="preserve">, </w:t>
      </w:r>
      <w:r w:rsidRPr="00C8294F">
        <w:rPr>
          <w:rFonts w:ascii="Times New Roman" w:hAnsi="Times New Roman" w:cs="Times New Roman"/>
          <w:sz w:val="24"/>
          <w:szCs w:val="24"/>
        </w:rPr>
        <w:t>de l'ordre de 32</w:t>
      </w:r>
      <w:r w:rsidR="00B961D8">
        <w:rPr>
          <w:rFonts w:ascii="Times New Roman" w:hAnsi="Times New Roman" w:cs="Times New Roman"/>
          <w:sz w:val="24"/>
          <w:szCs w:val="24"/>
        </w:rPr>
        <w:t xml:space="preserve"> </w:t>
      </w:r>
      <w:r w:rsidR="003B0F1A" w:rsidRPr="00C8294F">
        <w:rPr>
          <w:rFonts w:ascii="Times New Roman" w:hAnsi="Times New Roman" w:cs="Times New Roman"/>
          <w:sz w:val="24"/>
          <w:szCs w:val="24"/>
        </w:rPr>
        <w:t>%.</w:t>
      </w:r>
      <w:r w:rsidR="00B21592">
        <w:rPr>
          <w:rFonts w:ascii="Times New Roman" w:hAnsi="Times New Roman" w:cs="Times New Roman"/>
          <w:color w:val="FF0000"/>
          <w:sz w:val="24"/>
          <w:szCs w:val="24"/>
        </w:rPr>
        <w:t xml:space="preserve"> </w:t>
      </w:r>
      <w:r w:rsidRPr="00C8294F">
        <w:rPr>
          <w:rFonts w:ascii="Times New Roman" w:hAnsi="Times New Roman" w:cs="Times New Roman"/>
          <w:sz w:val="24"/>
          <w:szCs w:val="24"/>
        </w:rPr>
        <w:t>Pour le couplage direct, le système moteur pompe ne fonctionne qu’à partir de 300W/m</w:t>
      </w:r>
      <w:r w:rsidRPr="00C8294F">
        <w:rPr>
          <w:rFonts w:ascii="Times New Roman" w:hAnsi="Times New Roman" w:cs="Times New Roman"/>
          <w:sz w:val="24"/>
          <w:szCs w:val="24"/>
          <w:vertAlign w:val="superscript"/>
        </w:rPr>
        <w:t>2</w:t>
      </w:r>
      <w:r w:rsidR="00B961D8">
        <w:rPr>
          <w:rFonts w:ascii="Times New Roman" w:hAnsi="Times New Roman" w:cs="Times New Roman"/>
          <w:sz w:val="24"/>
          <w:szCs w:val="24"/>
        </w:rPr>
        <w:t xml:space="preserve">. </w:t>
      </w:r>
      <w:r w:rsidRPr="00C8294F">
        <w:rPr>
          <w:rFonts w:ascii="Times New Roman" w:hAnsi="Times New Roman" w:cs="Times New Roman"/>
          <w:sz w:val="24"/>
          <w:szCs w:val="24"/>
        </w:rPr>
        <w:t>Au rayonnement solaire de 700W/m</w:t>
      </w:r>
      <w:r w:rsidRPr="00C8294F">
        <w:rPr>
          <w:rFonts w:ascii="Times New Roman" w:hAnsi="Times New Roman" w:cs="Times New Roman"/>
          <w:sz w:val="24"/>
          <w:szCs w:val="24"/>
          <w:vertAlign w:val="superscript"/>
        </w:rPr>
        <w:t>2</w:t>
      </w:r>
      <w:r w:rsidRPr="00C8294F">
        <w:rPr>
          <w:rFonts w:ascii="Times New Roman" w:hAnsi="Times New Roman" w:cs="Times New Roman"/>
          <w:sz w:val="24"/>
          <w:szCs w:val="24"/>
        </w:rPr>
        <w:t>, nous atteignons une performance qui nous permet  un débit optimal d'eau pour un rendement maximal. Le moteur fonctionne en mode nominal.</w:t>
      </w:r>
    </w:p>
    <w:p w:rsidR="00F40E93" w:rsidRDefault="00F40E93" w:rsidP="00B21592">
      <w:pPr>
        <w:autoSpaceDE w:val="0"/>
        <w:autoSpaceDN w:val="0"/>
        <w:adjustRightInd w:val="0"/>
        <w:spacing w:after="0" w:line="240" w:lineRule="auto"/>
        <w:ind w:firstLine="284"/>
        <w:jc w:val="both"/>
        <w:rPr>
          <w:rFonts w:ascii="Times New Roman" w:hAnsi="Times New Roman" w:cs="Times New Roman"/>
          <w:color w:val="FF0000"/>
          <w:sz w:val="24"/>
          <w:szCs w:val="24"/>
        </w:rPr>
      </w:pPr>
    </w:p>
    <w:p w:rsidR="00A920DD" w:rsidRPr="00B21592" w:rsidRDefault="00F40E93" w:rsidP="00F40E9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 xml:space="preserve">3. </w:t>
      </w:r>
      <w:r w:rsidR="00A920DD" w:rsidRPr="00C8294F">
        <w:rPr>
          <w:rFonts w:ascii="Times New Roman" w:hAnsi="Times New Roman" w:cs="Times New Roman"/>
          <w:b/>
          <w:bCs/>
          <w:sz w:val="24"/>
          <w:szCs w:val="24"/>
        </w:rPr>
        <w:t>Conclusion</w:t>
      </w:r>
    </w:p>
    <w:p w:rsidR="006A5BB6" w:rsidRPr="00F40E93" w:rsidRDefault="00A920DD" w:rsidP="00711457">
      <w:pPr>
        <w:autoSpaceDE w:val="0"/>
        <w:autoSpaceDN w:val="0"/>
        <w:adjustRightInd w:val="0"/>
        <w:spacing w:after="0" w:line="240" w:lineRule="auto"/>
        <w:ind w:firstLine="284"/>
        <w:jc w:val="both"/>
        <w:rPr>
          <w:rFonts w:ascii="Times New Roman" w:hAnsi="Times New Roman" w:cs="Times New Roman"/>
          <w:sz w:val="24"/>
          <w:szCs w:val="24"/>
        </w:rPr>
      </w:pPr>
      <w:r w:rsidRPr="00C8294F">
        <w:rPr>
          <w:rFonts w:ascii="Times New Roman" w:hAnsi="Times New Roman" w:cs="Times New Roman"/>
          <w:sz w:val="24"/>
          <w:szCs w:val="24"/>
        </w:rPr>
        <w:t>Nous avons présenté les principales caractéristiques d'un système photovoltaïque permettant le pompage de l'eau avec de l'énergie solaire.</w:t>
      </w:r>
      <w:r w:rsidR="00711457">
        <w:rPr>
          <w:rFonts w:ascii="Times New Roman" w:hAnsi="Times New Roman" w:cs="Times New Roman"/>
          <w:sz w:val="24"/>
          <w:szCs w:val="24"/>
        </w:rPr>
        <w:t xml:space="preserve"> </w:t>
      </w:r>
      <w:r w:rsidRPr="00C8294F">
        <w:rPr>
          <w:rFonts w:ascii="Times New Roman" w:hAnsi="Times New Roman" w:cs="Times New Roman"/>
          <w:sz w:val="24"/>
          <w:szCs w:val="24"/>
        </w:rPr>
        <w:t>Le couplage direct, présent</w:t>
      </w:r>
      <w:r w:rsidR="00711457">
        <w:rPr>
          <w:rFonts w:ascii="Times New Roman" w:hAnsi="Times New Roman" w:cs="Times New Roman"/>
          <w:sz w:val="24"/>
          <w:szCs w:val="24"/>
        </w:rPr>
        <w:t>e la simplicité, le coût faible</w:t>
      </w:r>
      <w:r w:rsidRPr="00C8294F">
        <w:rPr>
          <w:rFonts w:ascii="Times New Roman" w:hAnsi="Times New Roman" w:cs="Times New Roman"/>
          <w:sz w:val="24"/>
          <w:szCs w:val="24"/>
        </w:rPr>
        <w:t xml:space="preserve"> et la possibilité de bonnes performances</w:t>
      </w:r>
      <w:r w:rsidRPr="00C8294F">
        <w:rPr>
          <w:rFonts w:ascii="Times New Roman" w:hAnsi="Times New Roman" w:cs="Times New Roman"/>
          <w:b/>
          <w:bCs/>
          <w:sz w:val="24"/>
          <w:szCs w:val="24"/>
        </w:rPr>
        <w:t>.</w:t>
      </w:r>
      <w:r w:rsidRPr="00C8294F">
        <w:rPr>
          <w:rFonts w:ascii="Times New Roman" w:hAnsi="Times New Roman" w:cs="Times New Roman"/>
          <w:sz w:val="24"/>
          <w:szCs w:val="24"/>
        </w:rPr>
        <w:t xml:space="preserve"> Les résultats sont très satisfaisants. Même pour de faibles valeurs d’ensoleillement, on </w:t>
      </w:r>
      <w:r w:rsidR="00711457">
        <w:rPr>
          <w:rFonts w:ascii="Times New Roman" w:hAnsi="Times New Roman" w:cs="Times New Roman"/>
          <w:sz w:val="24"/>
          <w:szCs w:val="24"/>
        </w:rPr>
        <w:t xml:space="preserve">a </w:t>
      </w:r>
      <w:r w:rsidRPr="00C8294F">
        <w:rPr>
          <w:rFonts w:ascii="Times New Roman" w:hAnsi="Times New Roman" w:cs="Times New Roman"/>
          <w:sz w:val="24"/>
          <w:szCs w:val="24"/>
        </w:rPr>
        <w:t xml:space="preserve">une </w:t>
      </w:r>
      <w:r w:rsidR="00711457">
        <w:rPr>
          <w:rFonts w:ascii="Times New Roman" w:hAnsi="Times New Roman" w:cs="Times New Roman"/>
          <w:sz w:val="24"/>
          <w:szCs w:val="24"/>
        </w:rPr>
        <w:t xml:space="preserve">la </w:t>
      </w:r>
      <w:r w:rsidRPr="00C8294F">
        <w:rPr>
          <w:rFonts w:ascii="Times New Roman" w:hAnsi="Times New Roman" w:cs="Times New Roman"/>
          <w:sz w:val="24"/>
          <w:szCs w:val="24"/>
        </w:rPr>
        <w:t>valeur minimale d</w:t>
      </w:r>
      <w:r w:rsidR="00711457">
        <w:rPr>
          <w:rFonts w:ascii="Times New Roman" w:hAnsi="Times New Roman" w:cs="Times New Roman"/>
          <w:sz w:val="24"/>
          <w:szCs w:val="24"/>
        </w:rPr>
        <w:t>u</w:t>
      </w:r>
      <w:r w:rsidRPr="00C8294F">
        <w:rPr>
          <w:rFonts w:ascii="Times New Roman" w:hAnsi="Times New Roman" w:cs="Times New Roman"/>
          <w:sz w:val="24"/>
          <w:szCs w:val="24"/>
        </w:rPr>
        <w:t xml:space="preserve"> débit. Le rendement du groupe moteur-pompe est acceptable pour des valeurs minimales d’ensoleillement et </w:t>
      </w:r>
      <w:r w:rsidR="00C719E6">
        <w:rPr>
          <w:rFonts w:ascii="Times New Roman" w:hAnsi="Times New Roman" w:cs="Times New Roman"/>
          <w:sz w:val="24"/>
          <w:szCs w:val="24"/>
        </w:rPr>
        <w:t xml:space="preserve">il </w:t>
      </w:r>
      <w:r w:rsidRPr="00C8294F">
        <w:rPr>
          <w:rFonts w:ascii="Times New Roman" w:hAnsi="Times New Roman" w:cs="Times New Roman"/>
          <w:sz w:val="24"/>
          <w:szCs w:val="24"/>
        </w:rPr>
        <w:t xml:space="preserve">est </w:t>
      </w:r>
      <w:r w:rsidR="00155D31" w:rsidRPr="00C8294F">
        <w:rPr>
          <w:rFonts w:ascii="Times New Roman" w:hAnsi="Times New Roman" w:cs="Times New Roman"/>
          <w:sz w:val="24"/>
          <w:szCs w:val="24"/>
        </w:rPr>
        <w:t>excellent</w:t>
      </w:r>
      <w:r w:rsidRPr="00C8294F">
        <w:rPr>
          <w:rFonts w:ascii="Times New Roman" w:hAnsi="Times New Roman" w:cs="Times New Roman"/>
          <w:sz w:val="24"/>
          <w:szCs w:val="24"/>
        </w:rPr>
        <w:t xml:space="preserve"> pour des valeurs plus </w:t>
      </w:r>
      <w:r w:rsidR="00711457">
        <w:rPr>
          <w:rFonts w:ascii="Times New Roman" w:hAnsi="Times New Roman" w:cs="Times New Roman"/>
          <w:sz w:val="24"/>
          <w:szCs w:val="24"/>
        </w:rPr>
        <w:t>importantes</w:t>
      </w:r>
      <w:r w:rsidRPr="00C8294F">
        <w:rPr>
          <w:rFonts w:ascii="Times New Roman" w:hAnsi="Times New Roman" w:cs="Times New Roman"/>
          <w:sz w:val="24"/>
          <w:szCs w:val="24"/>
        </w:rPr>
        <w:t xml:space="preserve"> </w:t>
      </w:r>
      <w:r w:rsidRPr="00C826F0">
        <w:rPr>
          <w:rFonts w:ascii="Times New Roman" w:hAnsi="Times New Roman" w:cs="Times New Roman"/>
          <w:b/>
          <w:bCs/>
          <w:sz w:val="24"/>
          <w:szCs w:val="24"/>
        </w:rPr>
        <w:t>[</w:t>
      </w:r>
      <w:r w:rsidR="008F6CC0" w:rsidRPr="00C826F0">
        <w:rPr>
          <w:rFonts w:ascii="Times New Roman" w:hAnsi="Times New Roman" w:cs="Times New Roman"/>
          <w:b/>
          <w:bCs/>
          <w:sz w:val="24"/>
          <w:szCs w:val="24"/>
        </w:rPr>
        <w:t>7</w:t>
      </w:r>
      <w:r w:rsidRPr="00C826F0">
        <w:rPr>
          <w:rFonts w:ascii="Times New Roman" w:hAnsi="Times New Roman" w:cs="Times New Roman"/>
          <w:b/>
          <w:bCs/>
          <w:sz w:val="24"/>
          <w:szCs w:val="24"/>
        </w:rPr>
        <w:t>]</w:t>
      </w:r>
      <w:r w:rsidRPr="00C826F0">
        <w:rPr>
          <w:rFonts w:ascii="Times New Roman" w:hAnsi="Times New Roman" w:cs="Times New Roman"/>
          <w:sz w:val="24"/>
          <w:szCs w:val="24"/>
        </w:rPr>
        <w:t>.</w:t>
      </w:r>
      <w:r w:rsidRPr="00C8294F">
        <w:rPr>
          <w:rFonts w:ascii="Times New Roman" w:hAnsi="Times New Roman" w:cs="Times New Roman"/>
          <w:b/>
          <w:bCs/>
          <w:color w:val="FF0000"/>
          <w:sz w:val="24"/>
          <w:szCs w:val="24"/>
        </w:rPr>
        <w:t xml:space="preserve"> </w:t>
      </w:r>
    </w:p>
    <w:p w:rsidR="00063C77" w:rsidRDefault="00063C77" w:rsidP="00F40E93">
      <w:pPr>
        <w:autoSpaceDE w:val="0"/>
        <w:autoSpaceDN w:val="0"/>
        <w:adjustRightInd w:val="0"/>
        <w:spacing w:after="0" w:line="240" w:lineRule="auto"/>
        <w:rPr>
          <w:rFonts w:ascii="Times New Roman" w:hAnsi="Times New Roman" w:cs="Times New Roman"/>
          <w:b/>
          <w:sz w:val="24"/>
          <w:szCs w:val="24"/>
        </w:rPr>
      </w:pPr>
    </w:p>
    <w:p w:rsidR="00911444" w:rsidRPr="00AC4EBA" w:rsidRDefault="00C719E6" w:rsidP="00F40E93">
      <w:pPr>
        <w:autoSpaceDE w:val="0"/>
        <w:autoSpaceDN w:val="0"/>
        <w:adjustRightInd w:val="0"/>
        <w:spacing w:after="0" w:line="240" w:lineRule="auto"/>
        <w:rPr>
          <w:rFonts w:ascii="Times New Roman" w:hAnsi="Times New Roman" w:cs="Times New Roman"/>
          <w:sz w:val="24"/>
          <w:szCs w:val="24"/>
        </w:rPr>
      </w:pPr>
      <w:r w:rsidRPr="00AC4EBA">
        <w:rPr>
          <w:rFonts w:ascii="Times New Roman" w:hAnsi="Times New Roman" w:cs="Times New Roman"/>
          <w:b/>
          <w:sz w:val="24"/>
          <w:szCs w:val="24"/>
        </w:rPr>
        <w:t>Nomenclature</w:t>
      </w:r>
    </w:p>
    <w:p w:rsidR="00911444" w:rsidRPr="00B14E4C" w:rsidRDefault="00911444" w:rsidP="00E47964">
      <w:pPr>
        <w:autoSpaceDE w:val="0"/>
        <w:autoSpaceDN w:val="0"/>
        <w:adjustRightInd w:val="0"/>
        <w:spacing w:after="0" w:line="240" w:lineRule="auto"/>
        <w:jc w:val="both"/>
        <w:rPr>
          <w:rFonts w:ascii="Times New Roman" w:hAnsi="Times New Roman" w:cs="Times New Roman"/>
          <w:b/>
          <w:sz w:val="20"/>
          <w:szCs w:val="24"/>
        </w:rPr>
      </w:pPr>
      <w:r w:rsidRPr="00B14E4C">
        <w:rPr>
          <w:rFonts w:ascii="Times New Roman" w:hAnsi="Times New Roman" w:cs="Times New Roman"/>
          <w:bCs/>
          <w:sz w:val="20"/>
          <w:szCs w:val="24"/>
        </w:rPr>
        <w:t>K</w:t>
      </w:r>
      <w:r w:rsidRPr="00B14E4C">
        <w:rPr>
          <w:rFonts w:ascii="Times New Roman" w:hAnsi="Times New Roman" w:cs="Times New Roman"/>
          <w:bCs/>
          <w:sz w:val="20"/>
          <w:szCs w:val="24"/>
          <w:vertAlign w:val="subscript"/>
        </w:rPr>
        <w:t>r</w:t>
      </w:r>
      <w:r w:rsidRPr="00B14E4C">
        <w:rPr>
          <w:rFonts w:ascii="Times New Roman" w:hAnsi="Times New Roman" w:cs="Times New Roman"/>
          <w:sz w:val="20"/>
          <w:szCs w:val="24"/>
        </w:rPr>
        <w:t xml:space="preserve">: coefficients de proportionnalité </w:t>
      </w:r>
      <w:r w:rsidRPr="00B14E4C">
        <w:rPr>
          <w:rFonts w:ascii="Times New Roman" w:hAnsi="Times New Roman" w:cs="Times New Roman"/>
          <w:bCs/>
          <w:sz w:val="20"/>
          <w:szCs w:val="24"/>
        </w:rPr>
        <w:t>[(Nm/rad.</w:t>
      </w:r>
      <w:r w:rsidRPr="00B14E4C">
        <w:rPr>
          <w:rFonts w:ascii="Times New Roman" w:hAnsi="Times New Roman" w:cs="Times New Roman"/>
          <w:bCs/>
          <w:sz w:val="20"/>
          <w:szCs w:val="24"/>
          <w:vertAlign w:val="superscript"/>
        </w:rPr>
        <w:t>s-1</w:t>
      </w:r>
      <w:r w:rsidRPr="00B14E4C">
        <w:rPr>
          <w:rFonts w:ascii="Times New Roman" w:hAnsi="Times New Roman" w:cs="Times New Roman"/>
          <w:bCs/>
          <w:sz w:val="20"/>
          <w:szCs w:val="24"/>
        </w:rPr>
        <w:t>)</w:t>
      </w:r>
      <w:r w:rsidRPr="00B14E4C">
        <w:rPr>
          <w:rFonts w:ascii="Times New Roman" w:hAnsi="Times New Roman" w:cs="Times New Roman"/>
          <w:bCs/>
          <w:sz w:val="20"/>
          <w:szCs w:val="24"/>
          <w:vertAlign w:val="superscript"/>
        </w:rPr>
        <w:t>2</w:t>
      </w:r>
      <w:r w:rsidRPr="00B14E4C">
        <w:rPr>
          <w:rFonts w:ascii="Times New Roman" w:hAnsi="Times New Roman" w:cs="Times New Roman"/>
          <w:bCs/>
          <w:sz w:val="20"/>
          <w:szCs w:val="24"/>
        </w:rPr>
        <w:t>]</w:t>
      </w:r>
      <w:r w:rsidR="00B14E4C">
        <w:rPr>
          <w:rFonts w:ascii="Times New Roman" w:hAnsi="Times New Roman" w:cs="Times New Roman"/>
          <w:bCs/>
          <w:sz w:val="20"/>
          <w:szCs w:val="24"/>
        </w:rPr>
        <w:t xml:space="preserve"> ; </w:t>
      </w:r>
      <w:r w:rsidRPr="00B14E4C">
        <w:rPr>
          <w:rFonts w:ascii="Times New Roman" w:hAnsi="Times New Roman" w:cs="Times New Roman"/>
          <w:bCs/>
          <w:sz w:val="20"/>
          <w:szCs w:val="24"/>
        </w:rPr>
        <w:t>C</w:t>
      </w:r>
      <w:r w:rsidRPr="00B14E4C">
        <w:rPr>
          <w:rFonts w:ascii="Times New Roman" w:hAnsi="Times New Roman" w:cs="Times New Roman"/>
          <w:bCs/>
          <w:sz w:val="20"/>
          <w:szCs w:val="24"/>
          <w:vertAlign w:val="subscript"/>
        </w:rPr>
        <w:t>s</w:t>
      </w:r>
      <w:r w:rsidRPr="00B14E4C">
        <w:rPr>
          <w:rFonts w:ascii="Times New Roman" w:hAnsi="Times New Roman" w:cs="Times New Roman"/>
          <w:sz w:val="20"/>
          <w:szCs w:val="24"/>
        </w:rPr>
        <w:t xml:space="preserve"> : le couple statique, très petit.</w:t>
      </w:r>
    </w:p>
    <w:p w:rsidR="00672B1A" w:rsidRPr="00B14E4C" w:rsidRDefault="00672B1A" w:rsidP="00E47964">
      <w:pPr>
        <w:tabs>
          <w:tab w:val="left" w:pos="1701"/>
        </w:tabs>
        <w:spacing w:after="0" w:line="240" w:lineRule="auto"/>
        <w:jc w:val="both"/>
        <w:rPr>
          <w:rFonts w:ascii="Times New Roman" w:hAnsi="Times New Roman" w:cs="Times New Roman"/>
          <w:sz w:val="20"/>
          <w:szCs w:val="24"/>
        </w:rPr>
      </w:pPr>
      <w:r w:rsidRPr="00B14E4C">
        <w:rPr>
          <w:rFonts w:ascii="Times New Roman" w:hAnsi="Times New Roman" w:cs="Times New Roman"/>
          <w:sz w:val="20"/>
          <w:szCs w:val="24"/>
        </w:rPr>
        <w:t>I : Courant fourni par la cellule [A]</w:t>
      </w:r>
      <w:r w:rsidR="00B14E4C">
        <w:rPr>
          <w:rFonts w:ascii="Times New Roman" w:hAnsi="Times New Roman" w:cs="Times New Roman"/>
          <w:sz w:val="20"/>
          <w:szCs w:val="24"/>
        </w:rPr>
        <w:t xml:space="preserve"> ; </w:t>
      </w:r>
      <w:r w:rsidRPr="00B14E4C">
        <w:rPr>
          <w:rFonts w:ascii="Times New Roman" w:hAnsi="Times New Roman" w:cs="Times New Roman"/>
          <w:sz w:val="20"/>
          <w:szCs w:val="24"/>
        </w:rPr>
        <w:t>V : Tension à la borne de la cellule [V]</w:t>
      </w:r>
    </w:p>
    <w:p w:rsidR="00672B1A" w:rsidRPr="00B14E4C" w:rsidRDefault="00672B1A" w:rsidP="00E47964">
      <w:pPr>
        <w:autoSpaceDE w:val="0"/>
        <w:autoSpaceDN w:val="0"/>
        <w:adjustRightInd w:val="0"/>
        <w:spacing w:after="0" w:line="240" w:lineRule="auto"/>
        <w:jc w:val="both"/>
        <w:rPr>
          <w:rFonts w:ascii="Times New Roman" w:hAnsi="Times New Roman" w:cs="Times New Roman"/>
          <w:sz w:val="20"/>
          <w:szCs w:val="24"/>
        </w:rPr>
      </w:pPr>
      <w:r w:rsidRPr="00B14E4C">
        <w:rPr>
          <w:rFonts w:ascii="Times New Roman" w:hAnsi="Times New Roman" w:cs="Times New Roman"/>
          <w:sz w:val="20"/>
          <w:szCs w:val="24"/>
        </w:rPr>
        <w:t>I</w:t>
      </w:r>
      <w:r w:rsidRPr="00B14E4C">
        <w:rPr>
          <w:rFonts w:ascii="Times New Roman" w:hAnsi="Times New Roman" w:cs="Times New Roman"/>
          <w:sz w:val="20"/>
          <w:szCs w:val="24"/>
          <w:vertAlign w:val="subscript"/>
        </w:rPr>
        <w:t>ph</w:t>
      </w:r>
      <w:r w:rsidRPr="00B14E4C">
        <w:rPr>
          <w:rFonts w:ascii="Times New Roman" w:hAnsi="Times New Roman" w:cs="Times New Roman"/>
          <w:sz w:val="20"/>
          <w:szCs w:val="24"/>
        </w:rPr>
        <w:t xml:space="preserve"> : Photo courant [A], proportionnel à l’irradiance F, avec correction selon T</w:t>
      </w:r>
      <w:r w:rsidR="00B14E4C">
        <w:rPr>
          <w:rFonts w:ascii="Times New Roman" w:hAnsi="Times New Roman" w:cs="Times New Roman"/>
          <w:sz w:val="20"/>
          <w:szCs w:val="24"/>
        </w:rPr>
        <w:t> ;</w:t>
      </w:r>
    </w:p>
    <w:p w:rsidR="00672B1A" w:rsidRPr="00B14E4C" w:rsidRDefault="00672B1A" w:rsidP="00E47964">
      <w:pPr>
        <w:autoSpaceDE w:val="0"/>
        <w:autoSpaceDN w:val="0"/>
        <w:adjustRightInd w:val="0"/>
        <w:spacing w:after="0" w:line="240" w:lineRule="auto"/>
        <w:jc w:val="both"/>
        <w:rPr>
          <w:rFonts w:ascii="Times New Roman" w:hAnsi="Times New Roman" w:cs="Times New Roman"/>
          <w:sz w:val="20"/>
          <w:szCs w:val="24"/>
        </w:rPr>
      </w:pPr>
      <w:r w:rsidRPr="00B14E4C">
        <w:rPr>
          <w:rFonts w:ascii="Times New Roman" w:hAnsi="Times New Roman" w:cs="Times New Roman"/>
          <w:sz w:val="20"/>
          <w:szCs w:val="24"/>
        </w:rPr>
        <w:t>I</w:t>
      </w:r>
      <w:r w:rsidRPr="00B14E4C">
        <w:rPr>
          <w:rFonts w:ascii="Times New Roman" w:hAnsi="Times New Roman" w:cs="Times New Roman"/>
          <w:sz w:val="20"/>
          <w:szCs w:val="24"/>
          <w:vertAlign w:val="subscript"/>
        </w:rPr>
        <w:t>s</w:t>
      </w:r>
      <w:r w:rsidRPr="00B14E4C">
        <w:rPr>
          <w:rFonts w:ascii="Times New Roman" w:hAnsi="Times New Roman" w:cs="Times New Roman"/>
          <w:sz w:val="20"/>
          <w:szCs w:val="24"/>
        </w:rPr>
        <w:t xml:space="preserve"> : Courant de saturation de la diode [A], dépendant de la température [A]</w:t>
      </w:r>
      <w:r w:rsidR="00B14E4C">
        <w:rPr>
          <w:rFonts w:ascii="Times New Roman" w:hAnsi="Times New Roman" w:cs="Times New Roman"/>
          <w:sz w:val="20"/>
          <w:szCs w:val="24"/>
        </w:rPr>
        <w:t> ;</w:t>
      </w:r>
    </w:p>
    <w:p w:rsidR="00672B1A" w:rsidRPr="00B14E4C" w:rsidRDefault="00672B1A" w:rsidP="00E47964">
      <w:pPr>
        <w:autoSpaceDE w:val="0"/>
        <w:autoSpaceDN w:val="0"/>
        <w:adjustRightInd w:val="0"/>
        <w:spacing w:after="0" w:line="240" w:lineRule="auto"/>
        <w:jc w:val="both"/>
        <w:rPr>
          <w:rFonts w:ascii="Times New Roman" w:hAnsi="Times New Roman" w:cs="Times New Roman"/>
          <w:sz w:val="20"/>
          <w:szCs w:val="24"/>
        </w:rPr>
      </w:pPr>
      <w:r w:rsidRPr="00B14E4C">
        <w:rPr>
          <w:rFonts w:ascii="Times New Roman" w:hAnsi="Times New Roman" w:cs="Times New Roman"/>
          <w:sz w:val="20"/>
          <w:szCs w:val="24"/>
        </w:rPr>
        <w:t>R</w:t>
      </w:r>
      <w:r w:rsidRPr="00B14E4C">
        <w:rPr>
          <w:rFonts w:ascii="Times New Roman" w:hAnsi="Times New Roman" w:cs="Times New Roman"/>
          <w:sz w:val="20"/>
          <w:szCs w:val="24"/>
          <w:vertAlign w:val="subscript"/>
        </w:rPr>
        <w:t>s</w:t>
      </w:r>
      <w:r w:rsidRPr="00B14E4C">
        <w:rPr>
          <w:rFonts w:ascii="Times New Roman" w:hAnsi="Times New Roman" w:cs="Times New Roman"/>
          <w:sz w:val="20"/>
          <w:szCs w:val="24"/>
        </w:rPr>
        <w:t xml:space="preserve"> : Résistance série [W]</w:t>
      </w:r>
      <w:r w:rsidR="0033747E" w:rsidRPr="00B14E4C">
        <w:rPr>
          <w:rFonts w:ascii="Times New Roman" w:hAnsi="Times New Roman" w:cs="Times New Roman"/>
          <w:sz w:val="20"/>
          <w:szCs w:val="24"/>
        </w:rPr>
        <w:t xml:space="preserve"> ; </w:t>
      </w:r>
      <w:r w:rsidRPr="00B14E4C">
        <w:rPr>
          <w:rFonts w:ascii="Times New Roman" w:hAnsi="Times New Roman" w:cs="Times New Roman"/>
          <w:sz w:val="20"/>
          <w:szCs w:val="24"/>
        </w:rPr>
        <w:t>R</w:t>
      </w:r>
      <w:r w:rsidRPr="00B14E4C">
        <w:rPr>
          <w:rFonts w:ascii="Times New Roman" w:hAnsi="Times New Roman" w:cs="Times New Roman"/>
          <w:sz w:val="20"/>
          <w:szCs w:val="24"/>
          <w:vertAlign w:val="subscript"/>
        </w:rPr>
        <w:t>sh</w:t>
      </w:r>
      <w:r w:rsidRPr="00B14E4C">
        <w:rPr>
          <w:rFonts w:ascii="Times New Roman" w:hAnsi="Times New Roman" w:cs="Times New Roman"/>
          <w:sz w:val="20"/>
          <w:szCs w:val="24"/>
        </w:rPr>
        <w:t xml:space="preserve"> : Résistance shunt (ou parallèle) [W]</w:t>
      </w:r>
      <w:r w:rsidR="00B14E4C">
        <w:rPr>
          <w:rFonts w:ascii="Times New Roman" w:hAnsi="Times New Roman" w:cs="Times New Roman"/>
          <w:sz w:val="20"/>
          <w:szCs w:val="24"/>
        </w:rPr>
        <w:t> ;</w:t>
      </w:r>
    </w:p>
    <w:p w:rsidR="00672B1A" w:rsidRPr="00B14E4C" w:rsidRDefault="00672B1A" w:rsidP="00E47964">
      <w:pPr>
        <w:autoSpaceDE w:val="0"/>
        <w:autoSpaceDN w:val="0"/>
        <w:adjustRightInd w:val="0"/>
        <w:spacing w:after="0" w:line="240" w:lineRule="auto"/>
        <w:jc w:val="both"/>
        <w:rPr>
          <w:rFonts w:ascii="Times New Roman" w:hAnsi="Times New Roman" w:cs="Times New Roman"/>
          <w:sz w:val="20"/>
          <w:szCs w:val="24"/>
        </w:rPr>
      </w:pPr>
      <w:r w:rsidRPr="00B14E4C">
        <w:rPr>
          <w:rFonts w:ascii="Times New Roman" w:hAnsi="Times New Roman" w:cs="Times New Roman"/>
          <w:sz w:val="20"/>
          <w:szCs w:val="24"/>
        </w:rPr>
        <w:t>q : Charge de l’électron = 1,602. 10</w:t>
      </w:r>
      <w:r w:rsidRPr="00B961D8">
        <w:rPr>
          <w:rFonts w:ascii="Times New Roman" w:hAnsi="Times New Roman" w:cs="Times New Roman"/>
          <w:sz w:val="20"/>
          <w:szCs w:val="24"/>
          <w:vertAlign w:val="superscript"/>
        </w:rPr>
        <w:t>-19</w:t>
      </w:r>
      <w:r w:rsidRPr="00B14E4C">
        <w:rPr>
          <w:rFonts w:ascii="Times New Roman" w:hAnsi="Times New Roman" w:cs="Times New Roman"/>
          <w:sz w:val="20"/>
          <w:szCs w:val="24"/>
        </w:rPr>
        <w:t xml:space="preserve"> </w:t>
      </w:r>
      <w:r w:rsidR="00DB5AFE" w:rsidRPr="00B14E4C">
        <w:rPr>
          <w:rFonts w:ascii="Times New Roman" w:hAnsi="Times New Roman" w:cs="Times New Roman"/>
          <w:sz w:val="20"/>
          <w:szCs w:val="24"/>
        </w:rPr>
        <w:t>[</w:t>
      </w:r>
      <w:r w:rsidRPr="00B14E4C">
        <w:rPr>
          <w:rFonts w:ascii="Times New Roman" w:hAnsi="Times New Roman" w:cs="Times New Roman"/>
          <w:sz w:val="20"/>
          <w:szCs w:val="24"/>
        </w:rPr>
        <w:t>Coulomb</w:t>
      </w:r>
      <w:r w:rsidR="00DB5AFE" w:rsidRPr="00B14E4C">
        <w:rPr>
          <w:rFonts w:ascii="Times New Roman" w:hAnsi="Times New Roman" w:cs="Times New Roman"/>
          <w:sz w:val="20"/>
          <w:szCs w:val="24"/>
        </w:rPr>
        <w:t>]</w:t>
      </w:r>
      <w:r w:rsidR="0033747E" w:rsidRPr="00B14E4C">
        <w:rPr>
          <w:rFonts w:ascii="Times New Roman" w:hAnsi="Times New Roman" w:cs="Times New Roman"/>
          <w:sz w:val="20"/>
          <w:szCs w:val="24"/>
        </w:rPr>
        <w:t xml:space="preserve"> ; </w:t>
      </w:r>
      <w:r w:rsidRPr="00B14E4C">
        <w:rPr>
          <w:rFonts w:ascii="Times New Roman" w:hAnsi="Times New Roman" w:cs="Times New Roman"/>
          <w:sz w:val="20"/>
          <w:szCs w:val="24"/>
        </w:rPr>
        <w:t>k : Constante de Boltzmann = 1,38. 10</w:t>
      </w:r>
      <w:r w:rsidRPr="00B961D8">
        <w:rPr>
          <w:rFonts w:ascii="Times New Roman" w:hAnsi="Times New Roman" w:cs="Times New Roman"/>
          <w:sz w:val="20"/>
          <w:szCs w:val="24"/>
          <w:vertAlign w:val="superscript"/>
        </w:rPr>
        <w:t xml:space="preserve">-23 </w:t>
      </w:r>
      <w:r w:rsidR="00DB5AFE" w:rsidRPr="00B14E4C">
        <w:rPr>
          <w:rFonts w:ascii="Times New Roman" w:hAnsi="Times New Roman" w:cs="Times New Roman"/>
          <w:sz w:val="20"/>
          <w:szCs w:val="24"/>
        </w:rPr>
        <w:t>[</w:t>
      </w:r>
      <w:r w:rsidRPr="00B14E4C">
        <w:rPr>
          <w:rFonts w:ascii="Times New Roman" w:hAnsi="Times New Roman" w:cs="Times New Roman"/>
          <w:sz w:val="20"/>
          <w:szCs w:val="24"/>
        </w:rPr>
        <w:t>J/K</w:t>
      </w:r>
      <w:r w:rsidR="00DB5AFE" w:rsidRPr="00B14E4C">
        <w:rPr>
          <w:rFonts w:ascii="Times New Roman" w:hAnsi="Times New Roman" w:cs="Times New Roman"/>
          <w:sz w:val="20"/>
          <w:szCs w:val="24"/>
        </w:rPr>
        <w:t>]</w:t>
      </w:r>
      <w:r w:rsidR="00B14E4C">
        <w:rPr>
          <w:rFonts w:ascii="Times New Roman" w:hAnsi="Times New Roman" w:cs="Times New Roman"/>
          <w:sz w:val="20"/>
          <w:szCs w:val="24"/>
        </w:rPr>
        <w:t>;</w:t>
      </w:r>
    </w:p>
    <w:p w:rsidR="00672B1A" w:rsidRPr="00B14E4C" w:rsidRDefault="00672B1A" w:rsidP="00E47964">
      <w:pPr>
        <w:autoSpaceDE w:val="0"/>
        <w:autoSpaceDN w:val="0"/>
        <w:adjustRightInd w:val="0"/>
        <w:spacing w:after="0" w:line="240" w:lineRule="auto"/>
        <w:jc w:val="both"/>
        <w:rPr>
          <w:rFonts w:ascii="Times New Roman" w:hAnsi="Times New Roman" w:cs="Times New Roman"/>
          <w:sz w:val="20"/>
          <w:szCs w:val="24"/>
        </w:rPr>
      </w:pPr>
      <w:r w:rsidRPr="00B14E4C">
        <w:rPr>
          <w:rFonts w:ascii="Times New Roman" w:hAnsi="Times New Roman" w:cs="Times New Roman"/>
          <w:sz w:val="20"/>
          <w:szCs w:val="24"/>
        </w:rPr>
        <w:t>A : Facteur de qualité de la diode, normalement compris entre 1 et 2</w:t>
      </w:r>
      <w:r w:rsidR="00B14E4C">
        <w:rPr>
          <w:rFonts w:ascii="Times New Roman" w:hAnsi="Times New Roman" w:cs="Times New Roman"/>
          <w:sz w:val="20"/>
          <w:szCs w:val="24"/>
        </w:rPr>
        <w:t> ;</w:t>
      </w:r>
    </w:p>
    <w:p w:rsidR="00B14E4C" w:rsidRDefault="00672B1A" w:rsidP="00E47964">
      <w:pPr>
        <w:autoSpaceDE w:val="0"/>
        <w:autoSpaceDN w:val="0"/>
        <w:adjustRightInd w:val="0"/>
        <w:spacing w:after="0" w:line="240" w:lineRule="auto"/>
        <w:jc w:val="both"/>
        <w:rPr>
          <w:rFonts w:ascii="Times New Roman" w:hAnsi="Times New Roman" w:cs="Times New Roman"/>
          <w:sz w:val="20"/>
          <w:szCs w:val="24"/>
        </w:rPr>
      </w:pPr>
      <w:r w:rsidRPr="00B14E4C">
        <w:rPr>
          <w:rFonts w:ascii="Times New Roman" w:hAnsi="Times New Roman" w:cs="Times New Roman"/>
          <w:sz w:val="20"/>
          <w:szCs w:val="24"/>
        </w:rPr>
        <w:t>T : Température effective de la cellule [Kelvin]</w:t>
      </w:r>
      <w:r w:rsidR="00B14E4C">
        <w:rPr>
          <w:rFonts w:ascii="Times New Roman" w:hAnsi="Times New Roman" w:cs="Times New Roman"/>
          <w:sz w:val="20"/>
          <w:szCs w:val="24"/>
        </w:rPr>
        <w:t xml:space="preserve"> ; </w:t>
      </w:r>
      <w:r w:rsidRPr="00B14E4C">
        <w:rPr>
          <w:rFonts w:ascii="Times New Roman" w:hAnsi="Times New Roman" w:cs="Times New Roman"/>
          <w:bCs/>
          <w:sz w:val="20"/>
          <w:szCs w:val="24"/>
        </w:rPr>
        <w:t xml:space="preserve">R </w:t>
      </w:r>
      <w:r w:rsidRPr="00B14E4C">
        <w:rPr>
          <w:rFonts w:ascii="Times New Roman" w:hAnsi="Times New Roman" w:cs="Times New Roman"/>
          <w:sz w:val="20"/>
          <w:szCs w:val="24"/>
        </w:rPr>
        <w:t xml:space="preserve">: Résistance des enroulements de l’induit </w:t>
      </w:r>
      <w:r w:rsidR="00DB5AFE" w:rsidRPr="00B14E4C">
        <w:rPr>
          <w:rFonts w:ascii="Times New Roman" w:hAnsi="Times New Roman" w:cs="Times New Roman"/>
          <w:sz w:val="20"/>
          <w:szCs w:val="24"/>
        </w:rPr>
        <w:t>[</w:t>
      </w:r>
      <w:r w:rsidRPr="00B14E4C">
        <w:rPr>
          <w:rFonts w:ascii="Times New Roman" w:hAnsi="Times New Roman" w:cs="Times New Roman"/>
          <w:sz w:val="20"/>
          <w:szCs w:val="24"/>
        </w:rPr>
        <w:t>Ω</w:t>
      </w:r>
      <w:r w:rsidR="00DB5AFE" w:rsidRPr="00B14E4C">
        <w:rPr>
          <w:rFonts w:ascii="Times New Roman" w:hAnsi="Times New Roman" w:cs="Times New Roman"/>
          <w:sz w:val="20"/>
          <w:szCs w:val="24"/>
        </w:rPr>
        <w:t>]</w:t>
      </w:r>
      <w:r w:rsidR="0033747E" w:rsidRPr="00B14E4C">
        <w:rPr>
          <w:rFonts w:ascii="Times New Roman" w:hAnsi="Times New Roman" w:cs="Times New Roman"/>
          <w:sz w:val="20"/>
          <w:szCs w:val="24"/>
        </w:rPr>
        <w:t> ;</w:t>
      </w:r>
      <w:r w:rsidR="00B14E4C">
        <w:rPr>
          <w:rFonts w:ascii="Times New Roman" w:hAnsi="Times New Roman" w:cs="Times New Roman"/>
          <w:sz w:val="20"/>
          <w:szCs w:val="24"/>
        </w:rPr>
        <w:t xml:space="preserve"> </w:t>
      </w:r>
    </w:p>
    <w:p w:rsidR="00AC4EBA" w:rsidRDefault="00672B1A" w:rsidP="00E47964">
      <w:pPr>
        <w:autoSpaceDE w:val="0"/>
        <w:autoSpaceDN w:val="0"/>
        <w:adjustRightInd w:val="0"/>
        <w:spacing w:after="0" w:line="240" w:lineRule="auto"/>
        <w:jc w:val="both"/>
        <w:rPr>
          <w:rFonts w:ascii="Times New Roman" w:hAnsi="Times New Roman" w:cs="Times New Roman"/>
          <w:sz w:val="20"/>
          <w:szCs w:val="24"/>
        </w:rPr>
      </w:pPr>
      <w:r w:rsidRPr="00B14E4C">
        <w:rPr>
          <w:rFonts w:ascii="Times New Roman" w:hAnsi="Times New Roman" w:cs="Times New Roman"/>
          <w:bCs/>
          <w:sz w:val="20"/>
          <w:szCs w:val="24"/>
        </w:rPr>
        <w:t xml:space="preserve">E </w:t>
      </w:r>
      <w:r w:rsidRPr="00B14E4C">
        <w:rPr>
          <w:rFonts w:ascii="Times New Roman" w:hAnsi="Times New Roman" w:cs="Times New Roman"/>
          <w:sz w:val="20"/>
          <w:szCs w:val="24"/>
        </w:rPr>
        <w:t xml:space="preserve">: Force électromotrice induite </w:t>
      </w:r>
      <w:r w:rsidR="00DB5AFE" w:rsidRPr="00B14E4C">
        <w:rPr>
          <w:rFonts w:ascii="Times New Roman" w:hAnsi="Times New Roman" w:cs="Times New Roman"/>
          <w:sz w:val="20"/>
          <w:szCs w:val="24"/>
        </w:rPr>
        <w:t>[</w:t>
      </w:r>
      <w:r w:rsidRPr="00B14E4C">
        <w:rPr>
          <w:rFonts w:ascii="Times New Roman" w:hAnsi="Times New Roman" w:cs="Times New Roman"/>
          <w:sz w:val="20"/>
          <w:szCs w:val="24"/>
        </w:rPr>
        <w:t>V</w:t>
      </w:r>
      <w:r w:rsidR="00DB5AFE" w:rsidRPr="00B14E4C">
        <w:rPr>
          <w:rFonts w:ascii="Times New Roman" w:hAnsi="Times New Roman" w:cs="Times New Roman"/>
          <w:sz w:val="20"/>
          <w:szCs w:val="24"/>
        </w:rPr>
        <w:t>]</w:t>
      </w:r>
      <w:r w:rsidR="00B14E4C">
        <w:rPr>
          <w:rFonts w:ascii="Times New Roman" w:hAnsi="Times New Roman" w:cs="Times New Roman"/>
          <w:sz w:val="20"/>
          <w:szCs w:val="24"/>
        </w:rPr>
        <w:t xml:space="preserve"> ; </w:t>
      </w:r>
      <w:r w:rsidRPr="00B14E4C">
        <w:rPr>
          <w:rFonts w:ascii="Times New Roman" w:hAnsi="Times New Roman" w:cs="Times New Roman"/>
          <w:bCs/>
          <w:sz w:val="20"/>
          <w:szCs w:val="24"/>
        </w:rPr>
        <w:t>U</w:t>
      </w:r>
      <w:r w:rsidRPr="00B14E4C">
        <w:rPr>
          <w:rFonts w:ascii="Times New Roman" w:hAnsi="Times New Roman" w:cs="Times New Roman"/>
          <w:b/>
          <w:bCs/>
          <w:sz w:val="20"/>
          <w:szCs w:val="24"/>
        </w:rPr>
        <w:t xml:space="preserve"> </w:t>
      </w:r>
      <w:r w:rsidRPr="00B14E4C">
        <w:rPr>
          <w:rFonts w:ascii="Times New Roman" w:hAnsi="Times New Roman" w:cs="Times New Roman"/>
          <w:sz w:val="20"/>
          <w:szCs w:val="24"/>
        </w:rPr>
        <w:t xml:space="preserve">: Tension d’alimentation de </w:t>
      </w:r>
      <w:r w:rsidR="00577379" w:rsidRPr="00B14E4C">
        <w:rPr>
          <w:rFonts w:ascii="Times New Roman" w:hAnsi="Times New Roman" w:cs="Times New Roman"/>
          <w:sz w:val="20"/>
          <w:szCs w:val="24"/>
        </w:rPr>
        <w:t>l’induit [</w:t>
      </w:r>
      <w:r w:rsidRPr="00B14E4C">
        <w:rPr>
          <w:rFonts w:ascii="Times New Roman" w:hAnsi="Times New Roman" w:cs="Times New Roman"/>
          <w:sz w:val="20"/>
          <w:szCs w:val="24"/>
        </w:rPr>
        <w:t>V</w:t>
      </w:r>
      <w:r w:rsidR="00DB5AFE" w:rsidRPr="00B14E4C">
        <w:rPr>
          <w:rFonts w:ascii="Times New Roman" w:hAnsi="Times New Roman" w:cs="Times New Roman"/>
          <w:sz w:val="20"/>
          <w:szCs w:val="24"/>
        </w:rPr>
        <w:t>]</w:t>
      </w:r>
      <w:r w:rsidRPr="00B14E4C">
        <w:rPr>
          <w:rFonts w:ascii="Times New Roman" w:hAnsi="Times New Roman" w:cs="Times New Roman"/>
          <w:sz w:val="20"/>
          <w:szCs w:val="24"/>
        </w:rPr>
        <w:t>.</w:t>
      </w:r>
    </w:p>
    <w:p w:rsidR="00F40E93" w:rsidRPr="00B14E4C" w:rsidRDefault="00F40E93" w:rsidP="00E47964">
      <w:pPr>
        <w:autoSpaceDE w:val="0"/>
        <w:autoSpaceDN w:val="0"/>
        <w:adjustRightInd w:val="0"/>
        <w:spacing w:after="0" w:line="240" w:lineRule="auto"/>
        <w:jc w:val="both"/>
        <w:rPr>
          <w:rFonts w:ascii="Times New Roman" w:hAnsi="Times New Roman" w:cs="Times New Roman"/>
          <w:sz w:val="20"/>
          <w:szCs w:val="24"/>
        </w:rPr>
      </w:pPr>
    </w:p>
    <w:p w:rsidR="00D12FB5" w:rsidRPr="00C826F0" w:rsidRDefault="00F40E93" w:rsidP="00F40E93">
      <w:p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lang w:eastAsia="en-US"/>
        </w:rPr>
        <w:t>4. Ré</w:t>
      </w:r>
      <w:r w:rsidR="0030620E" w:rsidRPr="00C826F0">
        <w:rPr>
          <w:rFonts w:ascii="Times New Roman" w:eastAsia="Calibri" w:hAnsi="Times New Roman" w:cs="Times New Roman"/>
          <w:b/>
          <w:bCs/>
          <w:sz w:val="24"/>
          <w:szCs w:val="24"/>
          <w:lang w:eastAsia="en-US"/>
        </w:rPr>
        <w:t>ferences</w:t>
      </w:r>
    </w:p>
    <w:p w:rsidR="00D26D1C" w:rsidRDefault="00D26D1C" w:rsidP="001535E9">
      <w:pPr>
        <w:autoSpaceDE w:val="0"/>
        <w:autoSpaceDN w:val="0"/>
        <w:adjustRightInd w:val="0"/>
        <w:spacing w:after="0" w:line="240" w:lineRule="auto"/>
        <w:jc w:val="both"/>
        <w:rPr>
          <w:rFonts w:ascii="Times New Roman" w:hAnsi="Times New Roman" w:cs="Times New Roman"/>
          <w:b/>
          <w:color w:val="000000"/>
          <w:sz w:val="20"/>
          <w:szCs w:val="24"/>
        </w:rPr>
      </w:pPr>
      <w:r w:rsidRPr="00C826F0">
        <w:rPr>
          <w:rFonts w:ascii="Times New Roman" w:hAnsi="Times New Roman" w:cs="Times New Roman"/>
          <w:color w:val="000000"/>
          <w:sz w:val="20"/>
          <w:szCs w:val="24"/>
        </w:rPr>
        <w:t>[1]</w:t>
      </w:r>
      <w:r w:rsidRPr="00D26D1C">
        <w:rPr>
          <w:rFonts w:ascii="Times New Roman" w:hAnsi="Times New Roman" w:cs="Times New Roman"/>
          <w:color w:val="000000"/>
          <w:sz w:val="20"/>
          <w:szCs w:val="24"/>
        </w:rPr>
        <w:t xml:space="preserve"> R.</w:t>
      </w:r>
      <w:r w:rsidR="00711457">
        <w:rPr>
          <w:rFonts w:ascii="Times New Roman" w:hAnsi="Times New Roman" w:cs="Times New Roman"/>
          <w:color w:val="000000"/>
          <w:sz w:val="20"/>
          <w:szCs w:val="24"/>
        </w:rPr>
        <w:t xml:space="preserve"> </w:t>
      </w:r>
      <w:r w:rsidRPr="00D26D1C">
        <w:rPr>
          <w:rFonts w:ascii="Times New Roman" w:hAnsi="Times New Roman" w:cs="Times New Roman"/>
          <w:color w:val="000000"/>
          <w:sz w:val="20"/>
          <w:szCs w:val="24"/>
        </w:rPr>
        <w:t>CHENI, L.</w:t>
      </w:r>
      <w:r w:rsidR="00711457">
        <w:rPr>
          <w:rFonts w:ascii="Times New Roman" w:hAnsi="Times New Roman" w:cs="Times New Roman"/>
          <w:color w:val="000000"/>
          <w:sz w:val="20"/>
          <w:szCs w:val="24"/>
        </w:rPr>
        <w:t xml:space="preserve"> </w:t>
      </w:r>
      <w:r w:rsidRPr="00D26D1C">
        <w:rPr>
          <w:rFonts w:ascii="Times New Roman" w:hAnsi="Times New Roman" w:cs="Times New Roman"/>
          <w:color w:val="000000"/>
          <w:sz w:val="20"/>
          <w:szCs w:val="24"/>
        </w:rPr>
        <w:t>ZAROUR, E.</w:t>
      </w:r>
      <w:r w:rsidR="00711457">
        <w:rPr>
          <w:rFonts w:ascii="Times New Roman" w:hAnsi="Times New Roman" w:cs="Times New Roman"/>
          <w:color w:val="000000"/>
          <w:sz w:val="20"/>
          <w:szCs w:val="24"/>
        </w:rPr>
        <w:t xml:space="preserve"> </w:t>
      </w:r>
      <w:r w:rsidRPr="00D26D1C">
        <w:rPr>
          <w:rFonts w:ascii="Times New Roman" w:hAnsi="Times New Roman" w:cs="Times New Roman"/>
          <w:color w:val="000000"/>
          <w:sz w:val="20"/>
          <w:szCs w:val="24"/>
        </w:rPr>
        <w:t>MATAGNE, T.</w:t>
      </w:r>
      <w:r w:rsidR="00711457">
        <w:rPr>
          <w:rFonts w:ascii="Times New Roman" w:hAnsi="Times New Roman" w:cs="Times New Roman"/>
          <w:color w:val="000000"/>
          <w:sz w:val="20"/>
          <w:szCs w:val="24"/>
        </w:rPr>
        <w:t xml:space="preserve"> </w:t>
      </w:r>
      <w:r w:rsidRPr="00D26D1C">
        <w:rPr>
          <w:rFonts w:ascii="Times New Roman" w:hAnsi="Times New Roman" w:cs="Times New Roman"/>
          <w:color w:val="000000"/>
          <w:sz w:val="20"/>
          <w:szCs w:val="24"/>
        </w:rPr>
        <w:t>KERBACHE,</w:t>
      </w:r>
      <w:r w:rsidRPr="00D26D1C">
        <w:rPr>
          <w:rFonts w:ascii="Times New Roman" w:hAnsi="Times New Roman" w:cs="Times New Roman"/>
          <w:iCs/>
          <w:color w:val="000000"/>
          <w:sz w:val="20"/>
          <w:szCs w:val="24"/>
        </w:rPr>
        <w:t xml:space="preserve"> "</w:t>
      </w:r>
      <w:r w:rsidRPr="00D26D1C">
        <w:rPr>
          <w:rFonts w:ascii="Times New Roman" w:hAnsi="Times New Roman" w:cs="Times New Roman"/>
          <w:i/>
          <w:iCs/>
          <w:color w:val="000000"/>
          <w:sz w:val="20"/>
          <w:szCs w:val="24"/>
        </w:rPr>
        <w:t>Optimisation d’un système de pompage photovoltaïque</w:t>
      </w:r>
      <w:r w:rsidRPr="00D26D1C">
        <w:rPr>
          <w:rFonts w:ascii="Times New Roman" w:hAnsi="Times New Roman" w:cs="Times New Roman"/>
          <w:iCs/>
          <w:color w:val="000000"/>
          <w:sz w:val="20"/>
          <w:szCs w:val="24"/>
        </w:rPr>
        <w:t>", article de science et technologie B-N°26, décembre (</w:t>
      </w:r>
      <w:r w:rsidRPr="00D26D1C">
        <w:rPr>
          <w:rFonts w:ascii="Times New Roman" w:hAnsi="Times New Roman" w:cs="Times New Roman"/>
          <w:b/>
          <w:iCs/>
          <w:color w:val="000000"/>
          <w:sz w:val="20"/>
          <w:szCs w:val="24"/>
        </w:rPr>
        <w:t>2007</w:t>
      </w:r>
      <w:r w:rsidRPr="00D26D1C">
        <w:rPr>
          <w:rFonts w:ascii="Times New Roman" w:hAnsi="Times New Roman" w:cs="Times New Roman"/>
          <w:iCs/>
          <w:color w:val="000000"/>
          <w:sz w:val="20"/>
          <w:szCs w:val="24"/>
        </w:rPr>
        <w:t>), 49-54.</w:t>
      </w:r>
    </w:p>
    <w:p w:rsidR="00D26D1C" w:rsidRDefault="005A5898" w:rsidP="001535E9">
      <w:pPr>
        <w:autoSpaceDE w:val="0"/>
        <w:autoSpaceDN w:val="0"/>
        <w:adjustRightInd w:val="0"/>
        <w:spacing w:after="0" w:line="240" w:lineRule="auto"/>
        <w:jc w:val="both"/>
        <w:rPr>
          <w:rFonts w:ascii="Times New Roman" w:hAnsi="Times New Roman" w:cs="Times New Roman"/>
          <w:b/>
          <w:color w:val="000000"/>
          <w:sz w:val="20"/>
          <w:szCs w:val="24"/>
        </w:rPr>
      </w:pPr>
      <w:r w:rsidRPr="00C826F0">
        <w:rPr>
          <w:rFonts w:ascii="Times New Roman" w:eastAsia="Calibri" w:hAnsi="Times New Roman" w:cs="Times New Roman"/>
          <w:bCs/>
          <w:sz w:val="20"/>
          <w:szCs w:val="20"/>
          <w:lang w:eastAsia="en-US"/>
        </w:rPr>
        <w:t>[</w:t>
      </w:r>
      <w:r w:rsidR="003B75C7" w:rsidRPr="00C826F0">
        <w:rPr>
          <w:rFonts w:ascii="Times New Roman" w:eastAsia="Calibri" w:hAnsi="Times New Roman" w:cs="Times New Roman"/>
          <w:bCs/>
          <w:sz w:val="20"/>
          <w:szCs w:val="20"/>
          <w:lang w:eastAsia="en-US"/>
        </w:rPr>
        <w:t>2</w:t>
      </w:r>
      <w:r w:rsidRPr="00C826F0">
        <w:rPr>
          <w:rFonts w:ascii="Times New Roman" w:eastAsia="Calibri" w:hAnsi="Times New Roman" w:cs="Times New Roman"/>
          <w:bCs/>
          <w:sz w:val="20"/>
          <w:szCs w:val="20"/>
          <w:lang w:eastAsia="en-US"/>
        </w:rPr>
        <w:t>]</w:t>
      </w:r>
      <w:r w:rsidRPr="00B14E4C">
        <w:rPr>
          <w:rFonts w:ascii="Times New Roman" w:eastAsia="Calibri" w:hAnsi="Times New Roman" w:cs="Times New Roman"/>
          <w:b/>
          <w:bCs/>
          <w:sz w:val="20"/>
          <w:szCs w:val="20"/>
          <w:lang w:eastAsia="en-US"/>
        </w:rPr>
        <w:t xml:space="preserve"> </w:t>
      </w:r>
      <w:r w:rsidRPr="00B14E4C">
        <w:rPr>
          <w:rFonts w:ascii="Times New Roman" w:eastAsia="Calibri" w:hAnsi="Times New Roman" w:cs="Times New Roman"/>
          <w:sz w:val="20"/>
          <w:szCs w:val="20"/>
          <w:lang w:eastAsia="en-US"/>
        </w:rPr>
        <w:t>B.</w:t>
      </w:r>
      <w:r w:rsidR="00711457">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Azoui, M.</w:t>
      </w:r>
      <w:r w:rsidR="00711457">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Chabane</w:t>
      </w:r>
      <w:r w:rsidR="0030620E" w:rsidRPr="00B14E4C">
        <w:rPr>
          <w:rFonts w:ascii="Times New Roman" w:eastAsia="Calibri" w:hAnsi="Times New Roman" w:cs="Times New Roman"/>
          <w:sz w:val="20"/>
          <w:szCs w:val="20"/>
          <w:lang w:eastAsia="en-US"/>
        </w:rPr>
        <w:t>. “</w:t>
      </w:r>
      <w:r w:rsidRPr="00B14E4C">
        <w:rPr>
          <w:rFonts w:ascii="Times New Roman" w:eastAsia="Calibri" w:hAnsi="Times New Roman" w:cs="Times New Roman"/>
          <w:sz w:val="20"/>
          <w:szCs w:val="20"/>
          <w:lang w:eastAsia="en-US"/>
        </w:rPr>
        <w:t>Expérimentation D’un</w:t>
      </w:r>
      <w:r w:rsidR="008C6300" w:rsidRPr="00B14E4C">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Moteur A Aimants Permanents Sans Balais</w:t>
      </w:r>
      <w:r w:rsidR="008C6300" w:rsidRPr="00B14E4C">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Collecteur Dans Un Système De Pompage</w:t>
      </w:r>
      <w:r w:rsidR="008C6300" w:rsidRPr="00B14E4C">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Photovoltaïque”, ICEL`2000, U.S.T.Oran, Algeria,</w:t>
      </w:r>
      <w:r w:rsidR="008C6300" w:rsidRPr="00B14E4C">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pp:378-383.</w:t>
      </w:r>
    </w:p>
    <w:p w:rsidR="008C6300" w:rsidRPr="00D26D1C" w:rsidRDefault="004521F4" w:rsidP="001535E9">
      <w:pPr>
        <w:autoSpaceDE w:val="0"/>
        <w:autoSpaceDN w:val="0"/>
        <w:adjustRightInd w:val="0"/>
        <w:spacing w:after="0" w:line="240" w:lineRule="auto"/>
        <w:jc w:val="both"/>
        <w:rPr>
          <w:rFonts w:ascii="Times New Roman" w:hAnsi="Times New Roman" w:cs="Times New Roman"/>
          <w:b/>
          <w:color w:val="000000"/>
          <w:sz w:val="20"/>
          <w:szCs w:val="24"/>
          <w:lang w:val="en-US"/>
        </w:rPr>
      </w:pPr>
      <w:r w:rsidRPr="00C826F0">
        <w:rPr>
          <w:rFonts w:ascii="Times New Roman" w:eastAsia="Calibri" w:hAnsi="Times New Roman" w:cs="Times New Roman"/>
          <w:sz w:val="20"/>
          <w:szCs w:val="20"/>
          <w:lang w:val="en-US" w:eastAsia="en-US"/>
        </w:rPr>
        <w:lastRenderedPageBreak/>
        <w:t>[</w:t>
      </w:r>
      <w:r w:rsidR="003B75C7" w:rsidRPr="00C826F0">
        <w:rPr>
          <w:rFonts w:ascii="Times New Roman" w:eastAsia="Calibri" w:hAnsi="Times New Roman" w:cs="Times New Roman"/>
          <w:sz w:val="20"/>
          <w:szCs w:val="20"/>
          <w:lang w:val="en-US" w:eastAsia="en-US"/>
        </w:rPr>
        <w:t>3</w:t>
      </w:r>
      <w:r w:rsidRPr="00C826F0">
        <w:rPr>
          <w:rFonts w:ascii="Times New Roman" w:eastAsia="Calibri" w:hAnsi="Times New Roman" w:cs="Times New Roman"/>
          <w:sz w:val="20"/>
          <w:szCs w:val="20"/>
          <w:lang w:val="en-US" w:eastAsia="en-US"/>
        </w:rPr>
        <w:t>]</w:t>
      </w:r>
      <w:r w:rsidRPr="00B14E4C">
        <w:rPr>
          <w:rFonts w:ascii="Times New Roman" w:eastAsia="Calibri" w:hAnsi="Times New Roman" w:cs="Times New Roman"/>
          <w:sz w:val="20"/>
          <w:szCs w:val="20"/>
          <w:lang w:val="en-US" w:eastAsia="en-US"/>
        </w:rPr>
        <w:t xml:space="preserve"> A. Betka, A. Moussi and B. Azoui, </w:t>
      </w:r>
      <w:r w:rsidR="00D12FB5" w:rsidRPr="00B14E4C">
        <w:rPr>
          <w:rFonts w:ascii="Times New Roman" w:eastAsia="Calibri" w:hAnsi="Times New Roman" w:cs="Times New Roman"/>
          <w:sz w:val="20"/>
          <w:szCs w:val="20"/>
          <w:lang w:val="en-US" w:eastAsia="en-US"/>
        </w:rPr>
        <w:t>“</w:t>
      </w:r>
      <w:r w:rsidRPr="00B14E4C">
        <w:rPr>
          <w:rFonts w:ascii="Times New Roman" w:eastAsia="Calibri" w:hAnsi="Times New Roman" w:cs="Times New Roman"/>
          <w:i/>
          <w:iCs/>
          <w:sz w:val="20"/>
          <w:szCs w:val="20"/>
          <w:lang w:val="en-US" w:eastAsia="en-US"/>
        </w:rPr>
        <w:t>Optimum design of photovoltaic pumping system</w:t>
      </w:r>
      <w:r w:rsidR="00D12FB5" w:rsidRPr="00B14E4C">
        <w:rPr>
          <w:rFonts w:ascii="Times New Roman" w:eastAsia="Calibri" w:hAnsi="Times New Roman" w:cs="Times New Roman"/>
          <w:sz w:val="20"/>
          <w:szCs w:val="20"/>
          <w:lang w:val="en-US" w:eastAsia="en-US"/>
        </w:rPr>
        <w:t>”</w:t>
      </w:r>
      <w:r w:rsidRPr="00B14E4C">
        <w:rPr>
          <w:rFonts w:ascii="Times New Roman" w:eastAsia="Calibri" w:hAnsi="Times New Roman" w:cs="Times New Roman"/>
          <w:sz w:val="20"/>
          <w:szCs w:val="20"/>
          <w:lang w:val="en-US" w:eastAsia="en-US"/>
        </w:rPr>
        <w:t>, UPEC99, Leicester UK, 1999.</w:t>
      </w:r>
    </w:p>
    <w:p w:rsidR="00EC6599" w:rsidRPr="00B14E4C" w:rsidRDefault="00EC6599" w:rsidP="001535E9">
      <w:pPr>
        <w:autoSpaceDE w:val="0"/>
        <w:autoSpaceDN w:val="0"/>
        <w:adjustRightInd w:val="0"/>
        <w:spacing w:after="0" w:line="240" w:lineRule="auto"/>
        <w:jc w:val="both"/>
        <w:rPr>
          <w:rFonts w:ascii="Times New Roman" w:eastAsia="Calibri" w:hAnsi="Times New Roman" w:cs="Times New Roman"/>
          <w:i/>
          <w:iCs/>
          <w:sz w:val="20"/>
          <w:szCs w:val="20"/>
          <w:lang w:eastAsia="en-US"/>
        </w:rPr>
      </w:pPr>
      <w:r w:rsidRPr="00C826F0">
        <w:rPr>
          <w:rFonts w:ascii="Times New Roman" w:eastAsia="Calibri" w:hAnsi="Times New Roman" w:cs="Times New Roman"/>
          <w:bCs/>
          <w:sz w:val="20"/>
          <w:szCs w:val="20"/>
          <w:lang w:eastAsia="en-US"/>
        </w:rPr>
        <w:t>[4]</w:t>
      </w:r>
      <w:r w:rsidRPr="00B14E4C">
        <w:rPr>
          <w:rFonts w:ascii="Times New Roman" w:eastAsia="Calibri" w:hAnsi="Times New Roman" w:cs="Times New Roman"/>
          <w:bCs/>
          <w:sz w:val="20"/>
          <w:szCs w:val="20"/>
          <w:lang w:eastAsia="en-US"/>
        </w:rPr>
        <w:t xml:space="preserve"> P.</w:t>
      </w:r>
      <w:r w:rsidRPr="00B14E4C">
        <w:rPr>
          <w:rFonts w:ascii="Times New Roman" w:eastAsia="Calibri" w:hAnsi="Times New Roman" w:cs="Times New Roman"/>
          <w:b/>
          <w:bCs/>
          <w:sz w:val="20"/>
          <w:szCs w:val="20"/>
          <w:lang w:eastAsia="en-US"/>
        </w:rPr>
        <w:t xml:space="preserve"> </w:t>
      </w:r>
      <w:r w:rsidR="0030620E" w:rsidRPr="00B14E4C">
        <w:rPr>
          <w:rFonts w:ascii="Times New Roman" w:eastAsia="Calibri" w:hAnsi="Times New Roman" w:cs="Times New Roman"/>
          <w:bCs/>
          <w:sz w:val="20"/>
          <w:szCs w:val="20"/>
          <w:lang w:eastAsia="en-US"/>
        </w:rPr>
        <w:t>Bigot</w:t>
      </w:r>
      <w:r w:rsidR="0030620E" w:rsidRPr="00B14E4C">
        <w:rPr>
          <w:rFonts w:ascii="Times New Roman" w:eastAsia="Calibri" w:hAnsi="Times New Roman" w:cs="Times New Roman"/>
          <w:b/>
          <w:bCs/>
          <w:sz w:val="20"/>
          <w:szCs w:val="20"/>
          <w:lang w:eastAsia="en-US"/>
        </w:rPr>
        <w:t>, “</w:t>
      </w:r>
      <w:r w:rsidRPr="00B14E4C">
        <w:rPr>
          <w:rFonts w:ascii="Times New Roman" w:eastAsia="Calibri" w:hAnsi="Times New Roman" w:cs="Times New Roman"/>
          <w:i/>
          <w:iCs/>
          <w:sz w:val="20"/>
          <w:szCs w:val="20"/>
          <w:lang w:eastAsia="en-US"/>
        </w:rPr>
        <w:t>meca-flu v</w:t>
      </w:r>
      <w:r w:rsidR="00D12FB5" w:rsidRPr="00B14E4C">
        <w:rPr>
          <w:rFonts w:ascii="Times New Roman" w:eastAsia="Calibri" w:hAnsi="Times New Roman" w:cs="Times New Roman"/>
          <w:sz w:val="20"/>
          <w:szCs w:val="20"/>
          <w:lang w:eastAsia="en-US"/>
        </w:rPr>
        <w:t>”</w:t>
      </w:r>
      <w:r w:rsidRPr="00B14E4C">
        <w:rPr>
          <w:rFonts w:ascii="Times New Roman" w:eastAsia="Calibri" w:hAnsi="Times New Roman" w:cs="Times New Roman"/>
          <w:i/>
          <w:iCs/>
          <w:sz w:val="20"/>
          <w:szCs w:val="20"/>
          <w:lang w:eastAsia="en-US"/>
        </w:rPr>
        <w:t xml:space="preserve"> : les pompes </w:t>
      </w:r>
      <w:r w:rsidRPr="00B14E4C">
        <w:rPr>
          <w:rFonts w:ascii="Times New Roman" w:eastAsia="Calibri" w:hAnsi="Times New Roman" w:cs="Times New Roman"/>
          <w:sz w:val="20"/>
          <w:szCs w:val="20"/>
          <w:lang w:eastAsia="en-US"/>
        </w:rPr>
        <w:t>Cours CIRA 1ère année, p3</w:t>
      </w:r>
    </w:p>
    <w:p w:rsidR="004521F4" w:rsidRPr="00B14E4C" w:rsidRDefault="004521F4" w:rsidP="00E4796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826F0">
        <w:rPr>
          <w:rFonts w:ascii="Times New Roman" w:eastAsia="Calibri" w:hAnsi="Times New Roman" w:cs="Times New Roman"/>
          <w:sz w:val="20"/>
          <w:szCs w:val="20"/>
          <w:lang w:eastAsia="en-US"/>
        </w:rPr>
        <w:t>[</w:t>
      </w:r>
      <w:r w:rsidR="003B75C7" w:rsidRPr="00C826F0">
        <w:rPr>
          <w:rFonts w:ascii="Times New Roman" w:eastAsia="Calibri" w:hAnsi="Times New Roman" w:cs="Times New Roman"/>
          <w:sz w:val="20"/>
          <w:szCs w:val="20"/>
          <w:lang w:eastAsia="en-US"/>
        </w:rPr>
        <w:t>5</w:t>
      </w:r>
      <w:r w:rsidRPr="00C826F0">
        <w:rPr>
          <w:rFonts w:ascii="Times New Roman" w:eastAsia="Calibri" w:hAnsi="Times New Roman" w:cs="Times New Roman"/>
          <w:sz w:val="20"/>
          <w:szCs w:val="20"/>
          <w:lang w:eastAsia="en-US"/>
        </w:rPr>
        <w:t>]</w:t>
      </w:r>
      <w:r w:rsidRPr="00B14E4C">
        <w:rPr>
          <w:rFonts w:ascii="Times New Roman" w:eastAsia="Calibri" w:hAnsi="Times New Roman" w:cs="Times New Roman"/>
          <w:sz w:val="20"/>
          <w:szCs w:val="20"/>
          <w:lang w:eastAsia="en-US"/>
        </w:rPr>
        <w:t xml:space="preserve"> D.</w:t>
      </w:r>
      <w:r w:rsidR="00711457">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Saheb-Koussa ; M.</w:t>
      </w:r>
      <w:r w:rsidR="00711457">
        <w:rPr>
          <w:rFonts w:ascii="Times New Roman" w:eastAsia="Calibri" w:hAnsi="Times New Roman" w:cs="Times New Roman"/>
          <w:sz w:val="20"/>
          <w:szCs w:val="20"/>
          <w:lang w:eastAsia="en-US"/>
        </w:rPr>
        <w:t xml:space="preserve"> </w:t>
      </w:r>
      <w:r w:rsidRPr="00B14E4C">
        <w:rPr>
          <w:rFonts w:ascii="Times New Roman" w:eastAsia="Calibri" w:hAnsi="Times New Roman" w:cs="Times New Roman"/>
          <w:sz w:val="20"/>
          <w:szCs w:val="20"/>
          <w:lang w:eastAsia="en-US"/>
        </w:rPr>
        <w:t>Haddadi</w:t>
      </w:r>
      <w:r w:rsidR="00D12FB5" w:rsidRPr="00B14E4C">
        <w:rPr>
          <w:rFonts w:ascii="Times New Roman" w:eastAsia="Calibri" w:hAnsi="Times New Roman" w:cs="Times New Roman"/>
          <w:sz w:val="20"/>
          <w:szCs w:val="20"/>
          <w:lang w:eastAsia="en-US"/>
        </w:rPr>
        <w:t>,</w:t>
      </w:r>
      <w:r w:rsidR="00D12FB5" w:rsidRPr="00B14E4C">
        <w:rPr>
          <w:rFonts w:ascii="Times New Roman" w:eastAsia="Calibri" w:hAnsi="Times New Roman" w:cs="Times New Roman"/>
          <w:b/>
          <w:bCs/>
          <w:sz w:val="20"/>
          <w:szCs w:val="20"/>
          <w:lang w:eastAsia="en-US"/>
        </w:rPr>
        <w:t> </w:t>
      </w:r>
      <w:r w:rsidR="00D12FB5" w:rsidRPr="00B14E4C">
        <w:rPr>
          <w:rFonts w:ascii="Times New Roman" w:eastAsia="Calibri" w:hAnsi="Times New Roman" w:cs="Times New Roman"/>
          <w:sz w:val="20"/>
          <w:szCs w:val="20"/>
          <w:lang w:eastAsia="en-US"/>
        </w:rPr>
        <w:t>“</w:t>
      </w:r>
      <w:r w:rsidRPr="00B14E4C">
        <w:rPr>
          <w:rFonts w:ascii="Times New Roman" w:eastAsia="Calibri" w:hAnsi="Times New Roman" w:cs="Times New Roman"/>
          <w:bCs/>
          <w:sz w:val="20"/>
          <w:szCs w:val="20"/>
          <w:lang w:eastAsia="en-US"/>
        </w:rPr>
        <w:t xml:space="preserve">Modélisation d’un générateur photovoltaïque dans l’environnement « Matlab » </w:t>
      </w:r>
      <w:r w:rsidR="00D12FB5" w:rsidRPr="00B14E4C">
        <w:rPr>
          <w:rFonts w:ascii="Times New Roman" w:eastAsia="Calibri" w:hAnsi="Times New Roman" w:cs="Times New Roman"/>
          <w:sz w:val="20"/>
          <w:szCs w:val="20"/>
          <w:lang w:eastAsia="en-US"/>
        </w:rPr>
        <w:t>”,</w:t>
      </w:r>
      <w:r w:rsidRPr="00B14E4C">
        <w:rPr>
          <w:rFonts w:ascii="Times New Roman" w:eastAsia="Calibri" w:hAnsi="Times New Roman" w:cs="Times New Roman"/>
          <w:sz w:val="20"/>
          <w:szCs w:val="20"/>
          <w:lang w:eastAsia="en-US"/>
        </w:rPr>
        <w:t xml:space="preserve">4th International </w:t>
      </w:r>
      <w:r w:rsidR="00D12FB5" w:rsidRPr="00B14E4C">
        <w:rPr>
          <w:rFonts w:ascii="Times New Roman" w:eastAsia="Calibri" w:hAnsi="Times New Roman" w:cs="Times New Roman"/>
          <w:sz w:val="20"/>
          <w:szCs w:val="20"/>
          <w:lang w:eastAsia="en-US"/>
        </w:rPr>
        <w:t>Conférence</w:t>
      </w:r>
      <w:r w:rsidRPr="00B14E4C">
        <w:rPr>
          <w:rFonts w:ascii="Times New Roman" w:eastAsia="Calibri" w:hAnsi="Times New Roman" w:cs="Times New Roman"/>
          <w:sz w:val="20"/>
          <w:szCs w:val="20"/>
          <w:lang w:eastAsia="en-US"/>
        </w:rPr>
        <w:t xml:space="preserve"> on Computer Integrated Manufacturing CIP’2007</w:t>
      </w:r>
      <w:r w:rsidR="00A25FB5">
        <w:rPr>
          <w:rFonts w:ascii="Times New Roman" w:eastAsia="Calibri" w:hAnsi="Times New Roman" w:cs="Times New Roman"/>
          <w:sz w:val="20"/>
          <w:szCs w:val="20"/>
          <w:lang w:eastAsia="en-US"/>
        </w:rPr>
        <w:t>.</w:t>
      </w:r>
    </w:p>
    <w:p w:rsidR="003B0F1A" w:rsidRPr="00B14E4C" w:rsidRDefault="000F1E8A" w:rsidP="00E47964">
      <w:pPr>
        <w:spacing w:after="0" w:line="240" w:lineRule="auto"/>
        <w:jc w:val="both"/>
        <w:rPr>
          <w:rFonts w:ascii="Times New Roman" w:eastAsia="Calibri" w:hAnsi="Times New Roman" w:cs="Times New Roman"/>
          <w:b/>
          <w:bCs/>
          <w:sz w:val="20"/>
          <w:szCs w:val="20"/>
          <w:lang w:eastAsia="en-US"/>
        </w:rPr>
      </w:pPr>
      <w:r w:rsidRPr="00C826F0">
        <w:rPr>
          <w:rFonts w:ascii="Times New Roman" w:eastAsia="Calibri" w:hAnsi="Times New Roman" w:cs="Times New Roman"/>
          <w:bCs/>
          <w:sz w:val="20"/>
          <w:szCs w:val="20"/>
          <w:lang w:eastAsia="en-US"/>
        </w:rPr>
        <w:t>[</w:t>
      </w:r>
      <w:r w:rsidR="00F067CC" w:rsidRPr="00C826F0">
        <w:rPr>
          <w:rFonts w:ascii="Times New Roman" w:eastAsia="Calibri" w:hAnsi="Times New Roman" w:cs="Times New Roman"/>
          <w:bCs/>
          <w:sz w:val="20"/>
          <w:szCs w:val="20"/>
          <w:lang w:eastAsia="en-US"/>
        </w:rPr>
        <w:t>6</w:t>
      </w:r>
      <w:r w:rsidRPr="00C826F0">
        <w:rPr>
          <w:rFonts w:ascii="Times New Roman" w:eastAsia="Calibri" w:hAnsi="Times New Roman" w:cs="Times New Roman"/>
          <w:bCs/>
          <w:sz w:val="20"/>
          <w:szCs w:val="20"/>
          <w:lang w:eastAsia="en-US"/>
        </w:rPr>
        <w:t>]</w:t>
      </w:r>
      <w:r w:rsidRPr="00B14E4C">
        <w:rPr>
          <w:rFonts w:ascii="Times New Roman" w:eastAsia="Calibri" w:hAnsi="Times New Roman" w:cs="Times New Roman"/>
          <w:b/>
          <w:bCs/>
          <w:sz w:val="20"/>
          <w:szCs w:val="20"/>
          <w:lang w:eastAsia="en-US"/>
        </w:rPr>
        <w:t xml:space="preserve"> </w:t>
      </w:r>
      <w:r w:rsidRPr="00B14E4C">
        <w:rPr>
          <w:rFonts w:ascii="Times New Roman" w:eastAsia="Calibri" w:hAnsi="Times New Roman" w:cs="Times New Roman"/>
          <w:bCs/>
          <w:sz w:val="20"/>
          <w:szCs w:val="20"/>
          <w:lang w:eastAsia="en-US"/>
        </w:rPr>
        <w:t>A. MOUSSI, A. SAADI</w:t>
      </w:r>
      <w:r w:rsidRPr="00B14E4C">
        <w:rPr>
          <w:rFonts w:ascii="Times New Roman" w:eastAsia="Calibri" w:hAnsi="Times New Roman" w:cs="Times New Roman"/>
          <w:b/>
          <w:bCs/>
          <w:sz w:val="20"/>
          <w:szCs w:val="20"/>
          <w:lang w:eastAsia="en-US"/>
        </w:rPr>
        <w:t xml:space="preserve"> </w:t>
      </w:r>
      <w:r w:rsidR="00D12FB5" w:rsidRPr="00B14E4C">
        <w:rPr>
          <w:rFonts w:ascii="Times New Roman" w:eastAsia="Calibri" w:hAnsi="Times New Roman" w:cs="Times New Roman"/>
          <w:sz w:val="20"/>
          <w:szCs w:val="20"/>
          <w:lang w:eastAsia="en-US"/>
        </w:rPr>
        <w:t>“</w:t>
      </w:r>
      <w:r w:rsidR="00E32267" w:rsidRPr="00B14E4C">
        <w:rPr>
          <w:rFonts w:ascii="Times New Roman" w:eastAsia="Calibri" w:hAnsi="Times New Roman" w:cs="Times New Roman"/>
          <w:b/>
          <w:bCs/>
          <w:i/>
          <w:iCs/>
          <w:sz w:val="20"/>
          <w:szCs w:val="20"/>
          <w:lang w:eastAsia="en-US"/>
        </w:rPr>
        <w:t> </w:t>
      </w:r>
      <w:r w:rsidRPr="00B14E4C">
        <w:rPr>
          <w:rFonts w:ascii="Times New Roman" w:eastAsia="Calibri" w:hAnsi="Times New Roman" w:cs="Times New Roman"/>
          <w:i/>
          <w:iCs/>
          <w:sz w:val="20"/>
          <w:szCs w:val="20"/>
          <w:lang w:eastAsia="en-US"/>
        </w:rPr>
        <w:t>Etude comparative entre les techniques d’optimisation des</w:t>
      </w:r>
      <w:r w:rsidR="00F53A54" w:rsidRPr="00B14E4C">
        <w:rPr>
          <w:rFonts w:ascii="Times New Roman" w:eastAsia="Calibri" w:hAnsi="Times New Roman" w:cs="Times New Roman"/>
          <w:i/>
          <w:iCs/>
          <w:sz w:val="20"/>
          <w:szCs w:val="20"/>
          <w:lang w:eastAsia="en-US"/>
        </w:rPr>
        <w:t xml:space="preserve"> </w:t>
      </w:r>
      <w:r w:rsidR="00F067CC" w:rsidRPr="00B14E4C">
        <w:rPr>
          <w:rFonts w:ascii="Times New Roman" w:eastAsia="Calibri" w:hAnsi="Times New Roman" w:cs="Times New Roman"/>
          <w:i/>
          <w:iCs/>
          <w:sz w:val="20"/>
          <w:szCs w:val="20"/>
          <w:lang w:eastAsia="en-US"/>
        </w:rPr>
        <w:t>systèmes</w:t>
      </w:r>
      <w:r w:rsidRPr="00B14E4C">
        <w:rPr>
          <w:rFonts w:ascii="Times New Roman" w:eastAsia="Calibri" w:hAnsi="Times New Roman" w:cs="Times New Roman"/>
          <w:i/>
          <w:iCs/>
          <w:sz w:val="20"/>
          <w:szCs w:val="20"/>
          <w:lang w:eastAsia="en-US"/>
        </w:rPr>
        <w:t xml:space="preserve"> de pompage </w:t>
      </w:r>
      <w:r w:rsidR="00F067CC" w:rsidRPr="00B14E4C">
        <w:rPr>
          <w:rFonts w:ascii="Times New Roman" w:eastAsia="Calibri" w:hAnsi="Times New Roman" w:cs="Times New Roman"/>
          <w:i/>
          <w:iCs/>
          <w:sz w:val="20"/>
          <w:szCs w:val="20"/>
          <w:lang w:eastAsia="en-US"/>
        </w:rPr>
        <w:t>photovoltaïque</w:t>
      </w:r>
      <w:r w:rsidR="00D12FB5" w:rsidRPr="00B14E4C">
        <w:rPr>
          <w:rFonts w:ascii="Times New Roman" w:eastAsia="Calibri" w:hAnsi="Times New Roman" w:cs="Times New Roman"/>
          <w:sz w:val="20"/>
          <w:szCs w:val="20"/>
          <w:lang w:eastAsia="en-US"/>
        </w:rPr>
        <w:t>”,</w:t>
      </w:r>
      <w:r w:rsidR="00F067CC" w:rsidRPr="00B14E4C">
        <w:rPr>
          <w:rFonts w:ascii="Times New Roman" w:eastAsia="Calibri" w:hAnsi="Times New Roman" w:cs="Times New Roman"/>
          <w:i/>
          <w:iCs/>
          <w:sz w:val="20"/>
          <w:szCs w:val="20"/>
          <w:lang w:eastAsia="en-US"/>
        </w:rPr>
        <w:t xml:space="preserve"> LARHYSS</w:t>
      </w:r>
      <w:r w:rsidRPr="00B14E4C">
        <w:rPr>
          <w:rFonts w:ascii="Times New Roman" w:eastAsia="Calibri" w:hAnsi="Times New Roman" w:cs="Times New Roman"/>
          <w:i/>
          <w:iCs/>
          <w:sz w:val="20"/>
          <w:szCs w:val="20"/>
          <w:lang w:eastAsia="en-US"/>
        </w:rPr>
        <w:t xml:space="preserve"> </w:t>
      </w:r>
      <w:r w:rsidRPr="00B14E4C">
        <w:rPr>
          <w:rFonts w:ascii="Times New Roman" w:eastAsia="Calibri" w:hAnsi="Times New Roman" w:cs="Times New Roman"/>
          <w:sz w:val="20"/>
          <w:szCs w:val="20"/>
          <w:lang w:eastAsia="en-US"/>
        </w:rPr>
        <w:t>Journal, N°.01, Mai 2002</w:t>
      </w:r>
      <w:r w:rsidR="00F067CC" w:rsidRPr="00B14E4C">
        <w:rPr>
          <w:rFonts w:ascii="Times New Roman" w:eastAsia="Calibri" w:hAnsi="Times New Roman" w:cs="Times New Roman"/>
          <w:sz w:val="20"/>
          <w:szCs w:val="20"/>
          <w:lang w:eastAsia="en-US"/>
        </w:rPr>
        <w:t xml:space="preserve"> </w:t>
      </w:r>
      <w:r w:rsidR="003B0F1A" w:rsidRPr="00B14E4C">
        <w:rPr>
          <w:rFonts w:ascii="Times New Roman" w:eastAsia="Calibri" w:hAnsi="Times New Roman" w:cs="Times New Roman"/>
          <w:sz w:val="20"/>
          <w:szCs w:val="20"/>
          <w:lang w:eastAsia="en-US"/>
        </w:rPr>
        <w:t>d’Ottawa/EIER/CREPA</w:t>
      </w:r>
      <w:r w:rsidR="003B0F1A" w:rsidRPr="00B14E4C">
        <w:rPr>
          <w:rFonts w:ascii="Times New Roman" w:eastAsia="Calibri" w:hAnsi="Times New Roman" w:cs="Times New Roman"/>
          <w:b/>
          <w:bCs/>
          <w:sz w:val="20"/>
          <w:szCs w:val="20"/>
          <w:lang w:eastAsia="en-US"/>
        </w:rPr>
        <w:t>.</w:t>
      </w:r>
    </w:p>
    <w:p w:rsidR="007A24F9" w:rsidRPr="00B14E4C" w:rsidRDefault="007A24F9" w:rsidP="00E47964">
      <w:pPr>
        <w:autoSpaceDE w:val="0"/>
        <w:autoSpaceDN w:val="0"/>
        <w:adjustRightInd w:val="0"/>
        <w:spacing w:after="0" w:line="240" w:lineRule="auto"/>
        <w:jc w:val="both"/>
        <w:rPr>
          <w:rFonts w:ascii="Times New Roman" w:eastAsia="Calibri" w:hAnsi="Times New Roman" w:cs="Times New Roman"/>
          <w:i/>
          <w:iCs/>
          <w:sz w:val="20"/>
          <w:szCs w:val="20"/>
          <w:lang w:eastAsia="en-US"/>
        </w:rPr>
      </w:pPr>
      <w:r w:rsidRPr="00C826F0">
        <w:rPr>
          <w:rFonts w:ascii="Times New Roman" w:eastAsia="Calibri" w:hAnsi="Times New Roman" w:cs="Times New Roman"/>
          <w:bCs/>
          <w:sz w:val="20"/>
          <w:szCs w:val="20"/>
          <w:lang w:eastAsia="en-US"/>
        </w:rPr>
        <w:t>[7]</w:t>
      </w:r>
      <w:r w:rsidRPr="00B14E4C">
        <w:rPr>
          <w:rFonts w:ascii="Times New Roman" w:eastAsia="Calibri" w:hAnsi="Times New Roman" w:cs="Times New Roman"/>
          <w:sz w:val="20"/>
          <w:szCs w:val="20"/>
          <w:lang w:eastAsia="en-US"/>
        </w:rPr>
        <w:t xml:space="preserve"> El Y. Chachoua-Harmim, A. Harmim et A. Mammeri, “</w:t>
      </w:r>
      <w:r w:rsidRPr="00B14E4C">
        <w:rPr>
          <w:rFonts w:ascii="Times New Roman" w:eastAsia="Calibri" w:hAnsi="Times New Roman" w:cs="Times New Roman"/>
          <w:bCs/>
          <w:sz w:val="20"/>
          <w:szCs w:val="20"/>
          <w:lang w:eastAsia="en-US"/>
        </w:rPr>
        <w:t>Expérimentation d’un système de pompage photovoltaïque avec un générateur refroidi par ruissellement d’eau et équipé d’un réflecteur plan </w:t>
      </w:r>
      <w:r w:rsidRPr="00B14E4C">
        <w:rPr>
          <w:rFonts w:ascii="Times New Roman" w:eastAsia="Calibri" w:hAnsi="Times New Roman" w:cs="Times New Roman"/>
          <w:sz w:val="20"/>
          <w:szCs w:val="20"/>
          <w:lang w:eastAsia="en-US"/>
        </w:rPr>
        <w:t>”,</w:t>
      </w:r>
      <w:r w:rsidRPr="00B14E4C">
        <w:rPr>
          <w:rFonts w:ascii="Times New Roman" w:eastAsia="Calibri" w:hAnsi="Times New Roman" w:cs="Times New Roman"/>
          <w:i/>
          <w:iCs/>
          <w:sz w:val="20"/>
          <w:szCs w:val="20"/>
          <w:lang w:eastAsia="en-US"/>
        </w:rPr>
        <w:t xml:space="preserve"> Revue des Energies Renouvelables Vol. 12 N°1 (2009) 63 – 68</w:t>
      </w:r>
      <w:r w:rsidR="00A25FB5">
        <w:rPr>
          <w:rFonts w:ascii="Times New Roman" w:eastAsia="Calibri" w:hAnsi="Times New Roman" w:cs="Times New Roman"/>
          <w:i/>
          <w:iCs/>
          <w:sz w:val="20"/>
          <w:szCs w:val="20"/>
          <w:lang w:eastAsia="en-US"/>
        </w:rPr>
        <w:t>.</w:t>
      </w:r>
    </w:p>
    <w:p w:rsidR="007A24F9" w:rsidRPr="00B14E4C" w:rsidRDefault="007A24F9" w:rsidP="00E47964">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C826F0">
        <w:rPr>
          <w:rFonts w:ascii="Times New Roman" w:eastAsia="Calibri" w:hAnsi="Times New Roman" w:cs="Times New Roman"/>
          <w:sz w:val="20"/>
          <w:szCs w:val="20"/>
          <w:lang w:val="en-US" w:eastAsia="en-US"/>
        </w:rPr>
        <w:t>[8]</w:t>
      </w:r>
      <w:r w:rsidRPr="00B14E4C">
        <w:rPr>
          <w:rFonts w:ascii="Times New Roman" w:eastAsia="Calibri" w:hAnsi="Times New Roman" w:cs="Times New Roman"/>
          <w:sz w:val="20"/>
          <w:szCs w:val="20"/>
          <w:lang w:val="en-US" w:eastAsia="en-US"/>
        </w:rPr>
        <w:t xml:space="preserve"> Marcelo Gradella Villalva, Jonas Rafael Gazoli, and Ernesto Ruppert Filho “Comprehensive Approach to Modeling and Simulation of Photovoltaic Arrays”; IEEE TRANSACTIONS ON POWER ELECTRONICS, VOL. 24, NO. 5, MAY 2009</w:t>
      </w:r>
      <w:r w:rsidR="00A25FB5">
        <w:rPr>
          <w:rFonts w:ascii="Times New Roman" w:eastAsia="Calibri" w:hAnsi="Times New Roman" w:cs="Times New Roman"/>
          <w:sz w:val="20"/>
          <w:szCs w:val="20"/>
          <w:lang w:val="en-US" w:eastAsia="en-US"/>
        </w:rPr>
        <w:t>.</w:t>
      </w:r>
    </w:p>
    <w:p w:rsidR="00D26D1C" w:rsidRPr="00A362D2" w:rsidRDefault="00E32267" w:rsidP="009A1CAC">
      <w:pPr>
        <w:autoSpaceDE w:val="0"/>
        <w:autoSpaceDN w:val="0"/>
        <w:adjustRightInd w:val="0"/>
        <w:spacing w:after="0" w:line="240" w:lineRule="auto"/>
        <w:jc w:val="both"/>
        <w:rPr>
          <w:rFonts w:ascii="Times New Roman" w:eastAsia="Calibri" w:hAnsi="Times New Roman" w:cs="Times New Roman"/>
          <w:bCs/>
          <w:sz w:val="20"/>
          <w:szCs w:val="20"/>
          <w:lang w:val="en-US" w:eastAsia="en-US"/>
        </w:rPr>
      </w:pPr>
      <w:r w:rsidRPr="00C826F0">
        <w:rPr>
          <w:rFonts w:ascii="Times New Roman" w:eastAsia="Calibri" w:hAnsi="Times New Roman" w:cs="Times New Roman"/>
          <w:bCs/>
          <w:sz w:val="20"/>
          <w:szCs w:val="20"/>
          <w:lang w:val="en-US" w:eastAsia="en-US"/>
        </w:rPr>
        <w:t>[</w:t>
      </w:r>
      <w:r w:rsidR="008F6CC0" w:rsidRPr="00C826F0">
        <w:rPr>
          <w:rFonts w:ascii="Times New Roman" w:eastAsia="Calibri" w:hAnsi="Times New Roman" w:cs="Times New Roman"/>
          <w:bCs/>
          <w:sz w:val="20"/>
          <w:szCs w:val="20"/>
          <w:lang w:val="en-US" w:eastAsia="en-US"/>
        </w:rPr>
        <w:t>9</w:t>
      </w:r>
      <w:r w:rsidRPr="00C826F0">
        <w:rPr>
          <w:rFonts w:ascii="Times New Roman" w:eastAsia="Calibri" w:hAnsi="Times New Roman" w:cs="Times New Roman"/>
          <w:bCs/>
          <w:sz w:val="20"/>
          <w:szCs w:val="20"/>
          <w:lang w:val="en-US" w:eastAsia="en-US"/>
        </w:rPr>
        <w:t>]</w:t>
      </w:r>
      <w:r w:rsidRPr="00B14E4C">
        <w:rPr>
          <w:rFonts w:ascii="Times New Roman" w:eastAsia="Calibri" w:hAnsi="Times New Roman" w:cs="Times New Roman"/>
          <w:sz w:val="20"/>
          <w:szCs w:val="20"/>
          <w:lang w:val="en-US" w:eastAsia="en-US"/>
        </w:rPr>
        <w:t xml:space="preserve"> M. G. Villalva, J. R. Gazoli, E. Ruppert F</w:t>
      </w:r>
      <w:r w:rsidRPr="00B14E4C">
        <w:rPr>
          <w:rFonts w:ascii="Times New Roman" w:eastAsia="Calibri" w:hAnsi="Times New Roman" w:cs="Times New Roman"/>
          <w:bCs/>
          <w:sz w:val="20"/>
          <w:szCs w:val="20"/>
          <w:lang w:val="en-US" w:eastAsia="en-US"/>
        </w:rPr>
        <w:t xml:space="preserve">  “</w:t>
      </w:r>
      <w:r w:rsidR="00CC7825" w:rsidRPr="00B14E4C">
        <w:rPr>
          <w:rFonts w:ascii="Times New Roman" w:eastAsia="Calibri" w:hAnsi="Times New Roman" w:cs="Times New Roman"/>
          <w:bCs/>
          <w:sz w:val="20"/>
          <w:szCs w:val="20"/>
          <w:lang w:val="en-US" w:eastAsia="en-US"/>
        </w:rPr>
        <w:t>MODELING AND CIRCUIT-BASED</w:t>
      </w:r>
      <w:r w:rsidRPr="00B14E4C">
        <w:rPr>
          <w:rFonts w:ascii="Times New Roman" w:eastAsia="Calibri" w:hAnsi="Times New Roman" w:cs="Times New Roman"/>
          <w:bCs/>
          <w:sz w:val="20"/>
          <w:szCs w:val="20"/>
          <w:lang w:val="en-US" w:eastAsia="en-US"/>
        </w:rPr>
        <w:t xml:space="preserve"> </w:t>
      </w:r>
      <w:r w:rsidR="00CC7825" w:rsidRPr="00B14E4C">
        <w:rPr>
          <w:rFonts w:ascii="Times New Roman" w:eastAsia="Calibri" w:hAnsi="Times New Roman" w:cs="Times New Roman"/>
          <w:bCs/>
          <w:sz w:val="20"/>
          <w:szCs w:val="20"/>
          <w:lang w:val="en-US" w:eastAsia="en-US"/>
        </w:rPr>
        <w:t>SIMULATION OF PHOTOVOLTAIC ARRAYS</w:t>
      </w:r>
      <w:r w:rsidRPr="00B14E4C">
        <w:rPr>
          <w:rFonts w:ascii="Times New Roman" w:eastAsia="Calibri" w:hAnsi="Times New Roman" w:cs="Times New Roman"/>
          <w:bCs/>
          <w:sz w:val="20"/>
          <w:szCs w:val="20"/>
          <w:lang w:val="en-US" w:eastAsia="en-US"/>
        </w:rPr>
        <w:t>”; Brazilian Journal of Power Electronics,2009</w:t>
      </w:r>
      <w:r w:rsidR="00F067CC" w:rsidRPr="00B14E4C">
        <w:rPr>
          <w:rFonts w:ascii="Times New Roman" w:eastAsia="Calibri" w:hAnsi="Times New Roman" w:cs="Times New Roman"/>
          <w:bCs/>
          <w:sz w:val="20"/>
          <w:szCs w:val="20"/>
          <w:lang w:val="en-US" w:eastAsia="en-US"/>
        </w:rPr>
        <w:t xml:space="preserve"> vol. 14, no.1, pp 35—45, ISSN 1414-8862</w:t>
      </w:r>
      <w:r w:rsidR="00A25FB5">
        <w:rPr>
          <w:rFonts w:ascii="Times New Roman" w:eastAsia="Calibri" w:hAnsi="Times New Roman" w:cs="Times New Roman"/>
          <w:bCs/>
          <w:sz w:val="20"/>
          <w:szCs w:val="20"/>
          <w:lang w:val="en-US" w:eastAsia="en-US"/>
        </w:rPr>
        <w:t>.</w:t>
      </w:r>
    </w:p>
    <w:sectPr w:rsidR="00D26D1C" w:rsidRPr="00A362D2" w:rsidSect="00FF50C3">
      <w:type w:val="continuous"/>
      <w:pgSz w:w="11906" w:h="16838" w:code="9"/>
      <w:pgMar w:top="1135" w:right="991" w:bottom="1135" w:left="1134" w:header="426"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ADB" w:rsidRDefault="00E20ADB" w:rsidP="00AF33BE">
      <w:pPr>
        <w:spacing w:after="0" w:line="240" w:lineRule="auto"/>
      </w:pPr>
      <w:r>
        <w:separator/>
      </w:r>
    </w:p>
  </w:endnote>
  <w:endnote w:type="continuationSeparator" w:id="1">
    <w:p w:rsidR="00E20ADB" w:rsidRDefault="00E20ADB" w:rsidP="00AF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TimesNewRoman,Bold">
    <w:altName w:val="Times New Roman"/>
    <w:panose1 w:val="00000000000000000000"/>
    <w:charset w:val="00"/>
    <w:family w:val="roman"/>
    <w:notTrueType/>
    <w:pitch w:val="default"/>
    <w:sig w:usb0="00000003" w:usb1="00000000" w:usb2="00000000" w:usb3="00000000" w:csb0="0000002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C7" w:rsidRDefault="00352FB5">
    <w:pPr>
      <w:pStyle w:val="Pieddepage"/>
    </w:pPr>
    <w:fldSimple w:instr=" PAGE   \* MERGEFORMAT ">
      <w:r w:rsidR="00FF50C3">
        <w:rPr>
          <w:noProof/>
        </w:rPr>
        <w:t>5</w:t>
      </w:r>
    </w:fldSimple>
  </w:p>
  <w:p w:rsidR="00B06C5C" w:rsidRDefault="00B06C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ADB" w:rsidRDefault="00E20ADB" w:rsidP="00AF33BE">
      <w:pPr>
        <w:spacing w:after="0" w:line="240" w:lineRule="auto"/>
      </w:pPr>
      <w:r>
        <w:separator/>
      </w:r>
    </w:p>
  </w:footnote>
  <w:footnote w:type="continuationSeparator" w:id="1">
    <w:p w:rsidR="00E20ADB" w:rsidRDefault="00E20ADB" w:rsidP="00AF3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C3" w:rsidRDefault="00FF50C3" w:rsidP="00FF50C3">
    <w:pPr>
      <w:autoSpaceDE w:val="0"/>
      <w:autoSpaceDN w:val="0"/>
      <w:adjustRightInd w:val="0"/>
      <w:spacing w:after="0" w:line="240" w:lineRule="auto"/>
      <w:rPr>
        <w:rFonts w:ascii="Arial" w:hAnsi="Arial"/>
        <w:sz w:val="16"/>
        <w:szCs w:val="16"/>
      </w:rPr>
    </w:pPr>
    <w:r>
      <w:rPr>
        <w:rFonts w:ascii="Arial" w:hAnsi="Arial"/>
        <w:sz w:val="16"/>
        <w:szCs w:val="16"/>
      </w:rPr>
      <w:t>3ème conférence Internationale des énergies renouvelables CIER-2015</w:t>
    </w:r>
  </w:p>
  <w:p w:rsidR="00FF50C3" w:rsidRPr="003C557F" w:rsidRDefault="00FF50C3" w:rsidP="00FF50C3">
    <w:pPr>
      <w:pStyle w:val="En-tte"/>
      <w:rPr>
        <w:lang w:val="en-US"/>
      </w:rPr>
    </w:pPr>
    <w:r w:rsidRPr="003C557F">
      <w:rPr>
        <w:rFonts w:ascii="Arial" w:hAnsi="Arial" w:cs="Arial"/>
        <w:sz w:val="16"/>
        <w:szCs w:val="16"/>
        <w:lang w:val="en-US"/>
      </w:rPr>
      <w:t>International Journal of Scientific Research &amp; Engineering Technology (IJSET)</w:t>
    </w:r>
  </w:p>
  <w:p w:rsidR="00FF50C3" w:rsidRPr="00FF50C3" w:rsidRDefault="00FF50C3">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C37"/>
    <w:multiLevelType w:val="hybridMultilevel"/>
    <w:tmpl w:val="60D2D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83112D"/>
    <w:multiLevelType w:val="hybridMultilevel"/>
    <w:tmpl w:val="1A267C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2FE32D6"/>
    <w:multiLevelType w:val="hybridMultilevel"/>
    <w:tmpl w:val="DB4C9C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3AF2E87"/>
    <w:multiLevelType w:val="hybridMultilevel"/>
    <w:tmpl w:val="1DE2CFF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4">
    <w:nsid w:val="33893E7A"/>
    <w:multiLevelType w:val="hybridMultilevel"/>
    <w:tmpl w:val="FBCC57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BA0F11"/>
    <w:multiLevelType w:val="hybridMultilevel"/>
    <w:tmpl w:val="59CA141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B491DA6"/>
    <w:multiLevelType w:val="hybridMultilevel"/>
    <w:tmpl w:val="23EA255E"/>
    <w:lvl w:ilvl="0" w:tplc="CF4E928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6146">
      <o:colormenu v:ext="edit" fillcolor="none"/>
    </o:shapedefaults>
  </w:hdrShapeDefaults>
  <w:footnotePr>
    <w:footnote w:id="0"/>
    <w:footnote w:id="1"/>
  </w:footnotePr>
  <w:endnotePr>
    <w:endnote w:id="0"/>
    <w:endnote w:id="1"/>
  </w:endnotePr>
  <w:compat/>
  <w:rsids>
    <w:rsidRoot w:val="00AF33BE"/>
    <w:rsid w:val="00036977"/>
    <w:rsid w:val="00054A51"/>
    <w:rsid w:val="00063C77"/>
    <w:rsid w:val="00064B72"/>
    <w:rsid w:val="00070253"/>
    <w:rsid w:val="0007182F"/>
    <w:rsid w:val="00077607"/>
    <w:rsid w:val="00080D5D"/>
    <w:rsid w:val="000A1AC4"/>
    <w:rsid w:val="000B2E2A"/>
    <w:rsid w:val="000B3799"/>
    <w:rsid w:val="000B6E6D"/>
    <w:rsid w:val="000C1E41"/>
    <w:rsid w:val="000D16A4"/>
    <w:rsid w:val="000E52B0"/>
    <w:rsid w:val="000F1E8A"/>
    <w:rsid w:val="00131B75"/>
    <w:rsid w:val="00132C78"/>
    <w:rsid w:val="00141FE4"/>
    <w:rsid w:val="001535E9"/>
    <w:rsid w:val="00155D31"/>
    <w:rsid w:val="0016565D"/>
    <w:rsid w:val="001C7A67"/>
    <w:rsid w:val="001D3315"/>
    <w:rsid w:val="001D45A6"/>
    <w:rsid w:val="001D55DF"/>
    <w:rsid w:val="001D7D29"/>
    <w:rsid w:val="001E2D8A"/>
    <w:rsid w:val="001E421C"/>
    <w:rsid w:val="001F0C29"/>
    <w:rsid w:val="00213792"/>
    <w:rsid w:val="00215649"/>
    <w:rsid w:val="00225086"/>
    <w:rsid w:val="00260C51"/>
    <w:rsid w:val="00266139"/>
    <w:rsid w:val="00283ED0"/>
    <w:rsid w:val="002843E5"/>
    <w:rsid w:val="00296AD7"/>
    <w:rsid w:val="002A677E"/>
    <w:rsid w:val="002C286D"/>
    <w:rsid w:val="0030620E"/>
    <w:rsid w:val="0033747E"/>
    <w:rsid w:val="00340F4C"/>
    <w:rsid w:val="00352FB5"/>
    <w:rsid w:val="00370FE0"/>
    <w:rsid w:val="00373D09"/>
    <w:rsid w:val="00375071"/>
    <w:rsid w:val="003B05D6"/>
    <w:rsid w:val="003B0F1A"/>
    <w:rsid w:val="003B3650"/>
    <w:rsid w:val="003B75C7"/>
    <w:rsid w:val="003D6E58"/>
    <w:rsid w:val="00410679"/>
    <w:rsid w:val="00426297"/>
    <w:rsid w:val="004356BD"/>
    <w:rsid w:val="004521F4"/>
    <w:rsid w:val="00465E0D"/>
    <w:rsid w:val="00466299"/>
    <w:rsid w:val="00473598"/>
    <w:rsid w:val="00484E36"/>
    <w:rsid w:val="00490478"/>
    <w:rsid w:val="004C1E11"/>
    <w:rsid w:val="004C25DF"/>
    <w:rsid w:val="00514642"/>
    <w:rsid w:val="005320BF"/>
    <w:rsid w:val="00540BC3"/>
    <w:rsid w:val="0054308E"/>
    <w:rsid w:val="00577379"/>
    <w:rsid w:val="00590BC6"/>
    <w:rsid w:val="005A5898"/>
    <w:rsid w:val="005A7526"/>
    <w:rsid w:val="005C26C9"/>
    <w:rsid w:val="005D13FF"/>
    <w:rsid w:val="005F2FB9"/>
    <w:rsid w:val="0060318E"/>
    <w:rsid w:val="00614E3E"/>
    <w:rsid w:val="00641E5E"/>
    <w:rsid w:val="00672B1A"/>
    <w:rsid w:val="00694FDC"/>
    <w:rsid w:val="006A5BB6"/>
    <w:rsid w:val="006B6B0D"/>
    <w:rsid w:val="006B7412"/>
    <w:rsid w:val="006D455C"/>
    <w:rsid w:val="006D4A83"/>
    <w:rsid w:val="006E1188"/>
    <w:rsid w:val="00711457"/>
    <w:rsid w:val="00730E83"/>
    <w:rsid w:val="00731FF9"/>
    <w:rsid w:val="007544B0"/>
    <w:rsid w:val="0076244B"/>
    <w:rsid w:val="007A24F9"/>
    <w:rsid w:val="007E1D5E"/>
    <w:rsid w:val="008063C2"/>
    <w:rsid w:val="00832BC2"/>
    <w:rsid w:val="008725FE"/>
    <w:rsid w:val="00872816"/>
    <w:rsid w:val="00872ED5"/>
    <w:rsid w:val="00890F9E"/>
    <w:rsid w:val="00897D8B"/>
    <w:rsid w:val="008B444B"/>
    <w:rsid w:val="008C6300"/>
    <w:rsid w:val="008E7B31"/>
    <w:rsid w:val="008F6CC0"/>
    <w:rsid w:val="008F71D6"/>
    <w:rsid w:val="00911444"/>
    <w:rsid w:val="0092208D"/>
    <w:rsid w:val="00926E03"/>
    <w:rsid w:val="00932327"/>
    <w:rsid w:val="00933EFA"/>
    <w:rsid w:val="00960BA9"/>
    <w:rsid w:val="00992BDC"/>
    <w:rsid w:val="009A1322"/>
    <w:rsid w:val="009A1CAC"/>
    <w:rsid w:val="009D6708"/>
    <w:rsid w:val="00A03330"/>
    <w:rsid w:val="00A25FB5"/>
    <w:rsid w:val="00A26BBC"/>
    <w:rsid w:val="00A31900"/>
    <w:rsid w:val="00A362D2"/>
    <w:rsid w:val="00A62EC7"/>
    <w:rsid w:val="00A920DD"/>
    <w:rsid w:val="00AB6631"/>
    <w:rsid w:val="00AC4EBA"/>
    <w:rsid w:val="00AC55B4"/>
    <w:rsid w:val="00AF0F04"/>
    <w:rsid w:val="00AF27F5"/>
    <w:rsid w:val="00AF33BE"/>
    <w:rsid w:val="00B054E9"/>
    <w:rsid w:val="00B06C5C"/>
    <w:rsid w:val="00B12AE9"/>
    <w:rsid w:val="00B14E4C"/>
    <w:rsid w:val="00B21592"/>
    <w:rsid w:val="00B45B5A"/>
    <w:rsid w:val="00B77869"/>
    <w:rsid w:val="00B961D8"/>
    <w:rsid w:val="00C20501"/>
    <w:rsid w:val="00C419C0"/>
    <w:rsid w:val="00C508BE"/>
    <w:rsid w:val="00C53E2F"/>
    <w:rsid w:val="00C71785"/>
    <w:rsid w:val="00C719E6"/>
    <w:rsid w:val="00C826F0"/>
    <w:rsid w:val="00C8294F"/>
    <w:rsid w:val="00C866A0"/>
    <w:rsid w:val="00CA4ACA"/>
    <w:rsid w:val="00CA74D1"/>
    <w:rsid w:val="00CC1100"/>
    <w:rsid w:val="00CC7825"/>
    <w:rsid w:val="00CD19F5"/>
    <w:rsid w:val="00CE2751"/>
    <w:rsid w:val="00CE5285"/>
    <w:rsid w:val="00CF503D"/>
    <w:rsid w:val="00D12FB5"/>
    <w:rsid w:val="00D26D1C"/>
    <w:rsid w:val="00D302B4"/>
    <w:rsid w:val="00D34A74"/>
    <w:rsid w:val="00D36558"/>
    <w:rsid w:val="00D6040E"/>
    <w:rsid w:val="00D67160"/>
    <w:rsid w:val="00D8726F"/>
    <w:rsid w:val="00DB5AFE"/>
    <w:rsid w:val="00DD7EE2"/>
    <w:rsid w:val="00DE2C58"/>
    <w:rsid w:val="00DE38A2"/>
    <w:rsid w:val="00E00D42"/>
    <w:rsid w:val="00E20ADB"/>
    <w:rsid w:val="00E32267"/>
    <w:rsid w:val="00E32D85"/>
    <w:rsid w:val="00E47964"/>
    <w:rsid w:val="00E637A0"/>
    <w:rsid w:val="00E85629"/>
    <w:rsid w:val="00E90AA8"/>
    <w:rsid w:val="00EA533F"/>
    <w:rsid w:val="00EB2B16"/>
    <w:rsid w:val="00EC4BA3"/>
    <w:rsid w:val="00EC6599"/>
    <w:rsid w:val="00F067CC"/>
    <w:rsid w:val="00F11AAF"/>
    <w:rsid w:val="00F40E93"/>
    <w:rsid w:val="00F41BDE"/>
    <w:rsid w:val="00F42197"/>
    <w:rsid w:val="00F43461"/>
    <w:rsid w:val="00F44319"/>
    <w:rsid w:val="00F53A54"/>
    <w:rsid w:val="00FA5D2A"/>
    <w:rsid w:val="00FF0F91"/>
    <w:rsid w:val="00FF50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BE"/>
    <w:pPr>
      <w:spacing w:after="200" w:line="276" w:lineRule="auto"/>
    </w:pPr>
    <w:rPr>
      <w:rFonts w:eastAsia="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3BE"/>
    <w:pPr>
      <w:ind w:left="720"/>
      <w:contextualSpacing/>
    </w:pPr>
  </w:style>
  <w:style w:type="paragraph" w:styleId="En-tte">
    <w:name w:val="header"/>
    <w:basedOn w:val="Normal"/>
    <w:link w:val="En-tteCar"/>
    <w:uiPriority w:val="99"/>
    <w:unhideWhenUsed/>
    <w:rsid w:val="00AF33BE"/>
    <w:pPr>
      <w:tabs>
        <w:tab w:val="center" w:pos="4536"/>
        <w:tab w:val="right" w:pos="9072"/>
      </w:tabs>
      <w:spacing w:after="0" w:line="240" w:lineRule="auto"/>
    </w:pPr>
    <w:rPr>
      <w:rFonts w:cs="Times New Roman"/>
      <w:sz w:val="20"/>
      <w:szCs w:val="20"/>
    </w:rPr>
  </w:style>
  <w:style w:type="character" w:customStyle="1" w:styleId="En-tteCar">
    <w:name w:val="En-tête Car"/>
    <w:link w:val="En-tte"/>
    <w:uiPriority w:val="99"/>
    <w:rsid w:val="00AF33BE"/>
    <w:rPr>
      <w:rFonts w:eastAsia="Times New Roman"/>
      <w:lang w:eastAsia="fr-FR"/>
    </w:rPr>
  </w:style>
  <w:style w:type="paragraph" w:styleId="Pieddepage">
    <w:name w:val="footer"/>
    <w:basedOn w:val="Normal"/>
    <w:link w:val="PieddepageCar"/>
    <w:uiPriority w:val="99"/>
    <w:unhideWhenUsed/>
    <w:rsid w:val="00AF33BE"/>
    <w:pPr>
      <w:tabs>
        <w:tab w:val="center" w:pos="4536"/>
        <w:tab w:val="right" w:pos="9072"/>
      </w:tabs>
      <w:spacing w:after="0" w:line="240" w:lineRule="auto"/>
    </w:pPr>
    <w:rPr>
      <w:rFonts w:cs="Times New Roman"/>
      <w:sz w:val="20"/>
      <w:szCs w:val="20"/>
    </w:rPr>
  </w:style>
  <w:style w:type="character" w:customStyle="1" w:styleId="PieddepageCar">
    <w:name w:val="Pied de page Car"/>
    <w:link w:val="Pieddepage"/>
    <w:uiPriority w:val="99"/>
    <w:rsid w:val="00AF33BE"/>
    <w:rPr>
      <w:rFonts w:eastAsia="Times New Roman"/>
      <w:lang w:eastAsia="fr-FR"/>
    </w:rPr>
  </w:style>
  <w:style w:type="paragraph" w:styleId="Textedebulles">
    <w:name w:val="Balloon Text"/>
    <w:basedOn w:val="Normal"/>
    <w:link w:val="TextedebullesCar"/>
    <w:uiPriority w:val="99"/>
    <w:semiHidden/>
    <w:unhideWhenUsed/>
    <w:rsid w:val="00AF33B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AF33BE"/>
    <w:rPr>
      <w:rFonts w:ascii="Tahoma" w:eastAsia="Times New Roman" w:hAnsi="Tahoma" w:cs="Tahoma"/>
      <w:sz w:val="16"/>
      <w:szCs w:val="16"/>
      <w:lang w:eastAsia="fr-FR"/>
    </w:rPr>
  </w:style>
  <w:style w:type="paragraph" w:styleId="Titre">
    <w:name w:val="Title"/>
    <w:basedOn w:val="Normal"/>
    <w:link w:val="TitreCar"/>
    <w:qFormat/>
    <w:rsid w:val="00CE2751"/>
    <w:pPr>
      <w:spacing w:after="0" w:line="240" w:lineRule="auto"/>
      <w:jc w:val="center"/>
    </w:pPr>
    <w:rPr>
      <w:rFonts w:ascii="Times New Roman" w:hAnsi="Times New Roman" w:cs="Times New Roman"/>
      <w:b/>
      <w:bCs/>
      <w:sz w:val="28"/>
      <w:szCs w:val="20"/>
    </w:rPr>
  </w:style>
  <w:style w:type="character" w:customStyle="1" w:styleId="TitreCar">
    <w:name w:val="Titre Car"/>
    <w:link w:val="Titre"/>
    <w:rsid w:val="00CE2751"/>
    <w:rPr>
      <w:rFonts w:ascii="Times New Roman" w:eastAsia="Times New Roman" w:hAnsi="Times New Roman" w:cs="Traditional Arabic"/>
      <w:b/>
      <w:bCs/>
      <w:sz w:val="28"/>
      <w:szCs w:val="20"/>
    </w:rPr>
  </w:style>
  <w:style w:type="character" w:styleId="Lienhypertexte">
    <w:name w:val="Hyperlink"/>
    <w:uiPriority w:val="99"/>
    <w:unhideWhenUsed/>
    <w:rsid w:val="00CE2751"/>
    <w:rPr>
      <w:color w:val="0000FF"/>
      <w:u w:val="single"/>
    </w:rPr>
  </w:style>
  <w:style w:type="character" w:styleId="Textedelespacerserv">
    <w:name w:val="Placeholder Text"/>
    <w:uiPriority w:val="99"/>
    <w:semiHidden/>
    <w:rsid w:val="00E90AA8"/>
    <w:rPr>
      <w:color w:val="808080"/>
    </w:rPr>
  </w:style>
  <w:style w:type="table" w:styleId="Grilledutableau">
    <w:name w:val="Table Grid"/>
    <w:basedOn w:val="TableauNormal"/>
    <w:uiPriority w:val="59"/>
    <w:rsid w:val="000B37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d_bou@yahoo.fr"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umou2000@yahoo.fr" TargetMode="Externa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7A47-79FF-4C74-9A4C-45B9FF22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2183</Words>
  <Characters>12011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BOUADI</dc:creator>
  <cp:lastModifiedBy>Ahmed</cp:lastModifiedBy>
  <cp:revision>5</cp:revision>
  <cp:lastPrinted>2011-11-06T14:33:00Z</cp:lastPrinted>
  <dcterms:created xsi:type="dcterms:W3CDTF">2015-09-14T23:14:00Z</dcterms:created>
  <dcterms:modified xsi:type="dcterms:W3CDTF">2016-03-31T09:25:00Z</dcterms:modified>
</cp:coreProperties>
</file>